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C720F" w14:textId="326CCD1F" w:rsidR="009B2E6F" w:rsidRDefault="009B2E6F" w:rsidP="009B2E6F">
      <w:pPr>
        <w:tabs>
          <w:tab w:val="left" w:pos="2415"/>
        </w:tabs>
        <w:rPr>
          <w:rFonts w:asciiTheme="majorHAnsi" w:hAnsiTheme="majorHAnsi" w:cstheme="majorHAnsi"/>
          <w:sz w:val="24"/>
          <w:szCs w:val="24"/>
        </w:rPr>
      </w:pPr>
    </w:p>
    <w:p w14:paraId="490F994E" w14:textId="77777777" w:rsidR="00127923" w:rsidRDefault="00127923" w:rsidP="00127923">
      <w:pPr>
        <w:rPr>
          <w:rFonts w:asciiTheme="majorHAnsi" w:hAnsiTheme="majorHAnsi" w:cstheme="majorHAnsi"/>
          <w:sz w:val="24"/>
          <w:szCs w:val="24"/>
        </w:rPr>
      </w:pPr>
    </w:p>
    <w:p w14:paraId="767910F0" w14:textId="77777777" w:rsidR="00127923" w:rsidRDefault="00127923" w:rsidP="00127923">
      <w:pPr>
        <w:jc w:val="both"/>
        <w:rPr>
          <w:rFonts w:asciiTheme="majorHAnsi" w:hAnsiTheme="majorHAnsi" w:cstheme="majorHAnsi"/>
          <w:sz w:val="24"/>
          <w:szCs w:val="24"/>
        </w:rPr>
      </w:pPr>
      <w:r>
        <w:rPr>
          <w:rFonts w:asciiTheme="majorHAnsi" w:hAnsiTheme="majorHAnsi" w:cstheme="majorHAnsi"/>
          <w:sz w:val="24"/>
          <w:szCs w:val="24"/>
        </w:rPr>
        <w:t xml:space="preserve">L’Association a pour but de faire connaitre et reconnaitre deux pathologies : La Fibromyalgie et la Spondylarthrite Ankylosante. </w:t>
      </w:r>
    </w:p>
    <w:p w14:paraId="1D8BAB98" w14:textId="53857A62" w:rsidR="00127923" w:rsidRDefault="00127923" w:rsidP="00127923">
      <w:pPr>
        <w:jc w:val="both"/>
        <w:rPr>
          <w:rFonts w:asciiTheme="majorHAnsi" w:hAnsiTheme="majorHAnsi" w:cstheme="majorHAnsi"/>
          <w:sz w:val="24"/>
          <w:szCs w:val="24"/>
        </w:rPr>
      </w:pPr>
      <w:r>
        <w:rPr>
          <w:rFonts w:asciiTheme="majorHAnsi" w:hAnsiTheme="majorHAnsi" w:cstheme="majorHAnsi"/>
          <w:sz w:val="24"/>
          <w:szCs w:val="24"/>
        </w:rPr>
        <w:t xml:space="preserve">Deux pathologies </w:t>
      </w:r>
      <w:r w:rsidR="003A10C1">
        <w:rPr>
          <w:rFonts w:asciiTheme="majorHAnsi" w:hAnsiTheme="majorHAnsi" w:cstheme="majorHAnsi"/>
          <w:sz w:val="24"/>
          <w:szCs w:val="24"/>
        </w:rPr>
        <w:t>invisibles mais Ô combien handicapantes.</w:t>
      </w:r>
    </w:p>
    <w:p w14:paraId="225978F5" w14:textId="5A57FC3F" w:rsidR="00127923" w:rsidRDefault="003A10C1" w:rsidP="00127923">
      <w:pPr>
        <w:jc w:val="both"/>
        <w:rPr>
          <w:rFonts w:asciiTheme="majorHAnsi" w:hAnsiTheme="majorHAnsi" w:cstheme="majorHAnsi"/>
          <w:sz w:val="24"/>
          <w:szCs w:val="24"/>
        </w:rPr>
      </w:pPr>
      <w:r>
        <w:rPr>
          <w:rFonts w:asciiTheme="majorHAnsi" w:hAnsiTheme="majorHAnsi" w:cstheme="majorHAnsi"/>
          <w:sz w:val="24"/>
          <w:szCs w:val="24"/>
        </w:rPr>
        <w:t xml:space="preserve">Ce petit fascicule </w:t>
      </w:r>
      <w:r w:rsidR="005E195A">
        <w:rPr>
          <w:rFonts w:asciiTheme="majorHAnsi" w:hAnsiTheme="majorHAnsi" w:cstheme="majorHAnsi"/>
          <w:sz w:val="24"/>
          <w:szCs w:val="24"/>
        </w:rPr>
        <w:t xml:space="preserve">est élaboré avec l’aide d’un rhumatologue afin de </w:t>
      </w:r>
      <w:r w:rsidR="006F2FF5">
        <w:rPr>
          <w:rFonts w:asciiTheme="majorHAnsi" w:hAnsiTheme="majorHAnsi" w:cstheme="majorHAnsi"/>
          <w:sz w:val="24"/>
          <w:szCs w:val="24"/>
        </w:rPr>
        <w:t>vous aider à mieux comprendre ces pathologies qui sont la Fibromyalgie et la Spondylarthrite Ankylosante.</w:t>
      </w:r>
    </w:p>
    <w:p w14:paraId="0BAE2FAF" w14:textId="77777777" w:rsidR="006F2FF5" w:rsidRDefault="006F2FF5" w:rsidP="00127923">
      <w:pPr>
        <w:jc w:val="both"/>
        <w:rPr>
          <w:rFonts w:asciiTheme="majorHAnsi" w:hAnsiTheme="majorHAnsi" w:cstheme="majorHAnsi"/>
          <w:sz w:val="24"/>
          <w:szCs w:val="24"/>
        </w:rPr>
      </w:pPr>
    </w:p>
    <w:p w14:paraId="5D820553" w14:textId="5D558451" w:rsidR="00127923" w:rsidRDefault="00127923" w:rsidP="00127923">
      <w:pPr>
        <w:jc w:val="both"/>
        <w:rPr>
          <w:rFonts w:asciiTheme="majorHAnsi" w:hAnsiTheme="majorHAnsi" w:cstheme="majorHAnsi"/>
          <w:sz w:val="24"/>
          <w:szCs w:val="24"/>
        </w:rPr>
      </w:pPr>
      <w:r>
        <w:rPr>
          <w:rFonts w:asciiTheme="majorHAnsi" w:hAnsiTheme="majorHAnsi" w:cstheme="majorHAnsi"/>
          <w:sz w:val="24"/>
          <w:szCs w:val="24"/>
        </w:rPr>
        <w:t xml:space="preserve">L’adhésion </w:t>
      </w:r>
      <w:r w:rsidR="006F2FF5">
        <w:rPr>
          <w:rFonts w:asciiTheme="majorHAnsi" w:hAnsiTheme="majorHAnsi" w:cstheme="majorHAnsi"/>
          <w:sz w:val="24"/>
          <w:szCs w:val="24"/>
        </w:rPr>
        <w:t xml:space="preserve">à l’association </w:t>
      </w:r>
      <w:r>
        <w:rPr>
          <w:rFonts w:asciiTheme="majorHAnsi" w:hAnsiTheme="majorHAnsi" w:cstheme="majorHAnsi"/>
          <w:sz w:val="24"/>
          <w:szCs w:val="24"/>
        </w:rPr>
        <w:t xml:space="preserve">est totalement gratuite. Il suffit d’en faire la demande à l’adresse suivante : </w:t>
      </w:r>
      <w:hyperlink r:id="rId7" w:history="1">
        <w:r w:rsidRPr="00165FB1">
          <w:rPr>
            <w:rStyle w:val="Lienhypertexte"/>
            <w:rFonts w:asciiTheme="majorHAnsi" w:hAnsiTheme="majorHAnsi" w:cstheme="majorHAnsi"/>
            <w:sz w:val="24"/>
            <w:szCs w:val="24"/>
          </w:rPr>
          <w:t>lesmauxdespondymyalgie@gmail.com</w:t>
        </w:r>
      </w:hyperlink>
    </w:p>
    <w:p w14:paraId="0A59E675" w14:textId="68AC8642" w:rsidR="002D3F14" w:rsidRDefault="002D3F14" w:rsidP="002D3F14">
      <w:pPr>
        <w:jc w:val="both"/>
        <w:rPr>
          <w:rFonts w:asciiTheme="majorHAnsi" w:hAnsiTheme="majorHAnsi" w:cstheme="majorHAnsi"/>
          <w:sz w:val="24"/>
          <w:szCs w:val="24"/>
        </w:rPr>
      </w:pPr>
      <w:r>
        <w:rPr>
          <w:rFonts w:asciiTheme="majorHAnsi" w:hAnsiTheme="majorHAnsi" w:cstheme="majorHAnsi"/>
          <w:sz w:val="24"/>
          <w:szCs w:val="24"/>
        </w:rPr>
        <w:t xml:space="preserve">Les ressources de l’association </w:t>
      </w:r>
      <w:r w:rsidR="00645DFF">
        <w:rPr>
          <w:rFonts w:asciiTheme="majorHAnsi" w:hAnsiTheme="majorHAnsi" w:cstheme="majorHAnsi"/>
          <w:sz w:val="24"/>
          <w:szCs w:val="24"/>
        </w:rPr>
        <w:t>proviennent de l’</w:t>
      </w:r>
      <w:r w:rsidR="00DF290C">
        <w:rPr>
          <w:rFonts w:asciiTheme="majorHAnsi" w:hAnsiTheme="majorHAnsi" w:cstheme="majorHAnsi"/>
          <w:sz w:val="24"/>
          <w:szCs w:val="24"/>
        </w:rPr>
        <w:t xml:space="preserve">argent </w:t>
      </w:r>
      <w:r w:rsidR="005641C2">
        <w:rPr>
          <w:rFonts w:asciiTheme="majorHAnsi" w:hAnsiTheme="majorHAnsi" w:cstheme="majorHAnsi"/>
          <w:sz w:val="24"/>
          <w:szCs w:val="24"/>
        </w:rPr>
        <w:t>récolté lors</w:t>
      </w:r>
      <w:r w:rsidR="00645DFF">
        <w:rPr>
          <w:rFonts w:asciiTheme="majorHAnsi" w:hAnsiTheme="majorHAnsi" w:cstheme="majorHAnsi"/>
          <w:sz w:val="24"/>
          <w:szCs w:val="24"/>
        </w:rPr>
        <w:t xml:space="preserve"> d’</w:t>
      </w:r>
      <w:r w:rsidR="005641C2">
        <w:rPr>
          <w:rFonts w:asciiTheme="majorHAnsi" w:hAnsiTheme="majorHAnsi" w:cstheme="majorHAnsi"/>
          <w:sz w:val="24"/>
          <w:szCs w:val="24"/>
        </w:rPr>
        <w:t>évènements</w:t>
      </w:r>
      <w:r w:rsidR="00DF290C">
        <w:rPr>
          <w:rFonts w:asciiTheme="majorHAnsi" w:hAnsiTheme="majorHAnsi" w:cstheme="majorHAnsi"/>
          <w:sz w:val="24"/>
          <w:szCs w:val="24"/>
        </w:rPr>
        <w:t xml:space="preserve"> caritatifs, </w:t>
      </w:r>
      <w:r w:rsidR="005641C2">
        <w:rPr>
          <w:rFonts w:asciiTheme="majorHAnsi" w:hAnsiTheme="majorHAnsi" w:cstheme="majorHAnsi"/>
          <w:sz w:val="24"/>
          <w:szCs w:val="24"/>
        </w:rPr>
        <w:t xml:space="preserve">d’actions diverses, de subventions, et de dons. Dons récoltés via le site Hello Asso. </w:t>
      </w:r>
    </w:p>
    <w:p w14:paraId="61C914D0" w14:textId="0345C2C2" w:rsidR="006F2FF5" w:rsidRDefault="00127923" w:rsidP="00127923">
      <w:pPr>
        <w:jc w:val="both"/>
        <w:rPr>
          <w:rFonts w:asciiTheme="majorHAnsi" w:hAnsiTheme="majorHAnsi" w:cstheme="majorHAnsi"/>
          <w:sz w:val="24"/>
          <w:szCs w:val="24"/>
        </w:rPr>
      </w:pPr>
      <w:r>
        <w:rPr>
          <w:rFonts w:asciiTheme="majorHAnsi" w:hAnsiTheme="majorHAnsi" w:cstheme="majorHAnsi"/>
          <w:sz w:val="24"/>
          <w:szCs w:val="24"/>
        </w:rPr>
        <w:t>Vous avez à votre disposition</w:t>
      </w:r>
      <w:r w:rsidR="006F2FF5">
        <w:rPr>
          <w:rFonts w:asciiTheme="majorHAnsi" w:hAnsiTheme="majorHAnsi" w:cstheme="majorHAnsi"/>
          <w:sz w:val="24"/>
          <w:szCs w:val="24"/>
        </w:rPr>
        <w:t> :</w:t>
      </w:r>
    </w:p>
    <w:p w14:paraId="6A16549A" w14:textId="44CBC5D3" w:rsidR="006F2FF5" w:rsidRPr="006F2FF5" w:rsidRDefault="006F2FF5" w:rsidP="006F2FF5">
      <w:pPr>
        <w:pStyle w:val="Paragraphedeliste"/>
        <w:numPr>
          <w:ilvl w:val="0"/>
          <w:numId w:val="11"/>
        </w:numPr>
        <w:jc w:val="both"/>
        <w:rPr>
          <w:rFonts w:asciiTheme="majorHAnsi" w:hAnsiTheme="majorHAnsi" w:cstheme="majorHAnsi"/>
          <w:sz w:val="24"/>
          <w:szCs w:val="24"/>
          <w:u w:val="single"/>
        </w:rPr>
      </w:pPr>
      <w:r w:rsidRPr="006F2FF5">
        <w:rPr>
          <w:rFonts w:asciiTheme="majorHAnsi" w:hAnsiTheme="majorHAnsi" w:cstheme="majorHAnsi"/>
          <w:sz w:val="24"/>
          <w:szCs w:val="24"/>
        </w:rPr>
        <w:t>Une</w:t>
      </w:r>
      <w:r w:rsidR="00127923" w:rsidRPr="006F2FF5">
        <w:rPr>
          <w:rFonts w:asciiTheme="majorHAnsi" w:hAnsiTheme="majorHAnsi" w:cstheme="majorHAnsi"/>
          <w:sz w:val="24"/>
          <w:szCs w:val="24"/>
        </w:rPr>
        <w:t xml:space="preserve"> page Facebook @SpondyMyalgie </w:t>
      </w:r>
    </w:p>
    <w:p w14:paraId="60133570" w14:textId="620A7189" w:rsidR="00127923" w:rsidRPr="0047536F" w:rsidRDefault="006F2FF5" w:rsidP="006F2FF5">
      <w:pPr>
        <w:pStyle w:val="Paragraphedeliste"/>
        <w:numPr>
          <w:ilvl w:val="0"/>
          <w:numId w:val="11"/>
        </w:numPr>
        <w:jc w:val="both"/>
        <w:rPr>
          <w:rFonts w:asciiTheme="majorHAnsi" w:hAnsiTheme="majorHAnsi" w:cstheme="majorHAnsi"/>
          <w:sz w:val="24"/>
          <w:szCs w:val="24"/>
        </w:rPr>
      </w:pPr>
      <w:r w:rsidRPr="006F2FF5">
        <w:rPr>
          <w:rFonts w:asciiTheme="majorHAnsi" w:hAnsiTheme="majorHAnsi" w:cstheme="majorHAnsi"/>
          <w:sz w:val="24"/>
          <w:szCs w:val="24"/>
        </w:rPr>
        <w:t>Groupe</w:t>
      </w:r>
      <w:r w:rsidR="00127923" w:rsidRPr="006F2FF5">
        <w:rPr>
          <w:rFonts w:asciiTheme="majorHAnsi" w:hAnsiTheme="majorHAnsi" w:cstheme="majorHAnsi"/>
          <w:sz w:val="24"/>
          <w:szCs w:val="24"/>
        </w:rPr>
        <w:t xml:space="preserve"> </w:t>
      </w:r>
      <w:r w:rsidRPr="006F2FF5">
        <w:rPr>
          <w:rFonts w:asciiTheme="majorHAnsi" w:hAnsiTheme="majorHAnsi" w:cstheme="majorHAnsi"/>
          <w:sz w:val="24"/>
          <w:szCs w:val="24"/>
        </w:rPr>
        <w:t>privé</w:t>
      </w:r>
      <w:r>
        <w:rPr>
          <w:rFonts w:asciiTheme="majorHAnsi" w:hAnsiTheme="majorHAnsi" w:cstheme="majorHAnsi"/>
          <w:sz w:val="24"/>
          <w:szCs w:val="24"/>
        </w:rPr>
        <w:t xml:space="preserve"> </w:t>
      </w:r>
      <w:r w:rsidR="0047536F">
        <w:rPr>
          <w:rFonts w:asciiTheme="majorHAnsi" w:hAnsiTheme="majorHAnsi" w:cstheme="majorHAnsi"/>
          <w:sz w:val="24"/>
          <w:szCs w:val="24"/>
        </w:rPr>
        <w:t xml:space="preserve">Facebook </w:t>
      </w:r>
      <w:r w:rsidR="0047536F" w:rsidRPr="0047536F">
        <w:rPr>
          <w:rFonts w:asciiTheme="majorHAnsi" w:hAnsiTheme="majorHAnsi" w:cstheme="majorHAnsi"/>
          <w:b/>
          <w:bCs/>
          <w:i/>
          <w:iCs/>
          <w:sz w:val="24"/>
          <w:szCs w:val="24"/>
        </w:rPr>
        <w:t>Les</w:t>
      </w:r>
      <w:r w:rsidR="00127923" w:rsidRPr="0047536F">
        <w:rPr>
          <w:rFonts w:asciiTheme="majorHAnsi" w:hAnsiTheme="majorHAnsi" w:cstheme="majorHAnsi"/>
          <w:b/>
          <w:bCs/>
          <w:i/>
          <w:iCs/>
          <w:sz w:val="24"/>
          <w:szCs w:val="24"/>
        </w:rPr>
        <w:t xml:space="preserve"> Maux De Spondy-Myalgie</w:t>
      </w:r>
      <w:r w:rsidR="00127923" w:rsidRPr="0047536F">
        <w:rPr>
          <w:rFonts w:asciiTheme="majorHAnsi" w:hAnsiTheme="majorHAnsi" w:cstheme="majorHAnsi"/>
          <w:sz w:val="24"/>
          <w:szCs w:val="24"/>
        </w:rPr>
        <w:t>.</w:t>
      </w:r>
    </w:p>
    <w:p w14:paraId="012493DE" w14:textId="40CA9452" w:rsidR="006F2FF5" w:rsidRDefault="006F2FF5" w:rsidP="006F2FF5">
      <w:pPr>
        <w:pStyle w:val="Paragraphedeliste"/>
        <w:numPr>
          <w:ilvl w:val="0"/>
          <w:numId w:val="11"/>
        </w:numPr>
        <w:jc w:val="both"/>
        <w:rPr>
          <w:rFonts w:asciiTheme="majorHAnsi" w:hAnsiTheme="majorHAnsi" w:cstheme="majorHAnsi"/>
          <w:sz w:val="24"/>
          <w:szCs w:val="24"/>
          <w:u w:val="single"/>
        </w:rPr>
      </w:pPr>
      <w:r>
        <w:rPr>
          <w:rFonts w:asciiTheme="majorHAnsi" w:hAnsiTheme="majorHAnsi" w:cstheme="majorHAnsi"/>
          <w:sz w:val="24"/>
          <w:szCs w:val="24"/>
          <w:u w:val="single"/>
        </w:rPr>
        <w:t>Site web : les-maux-de-spondy-myalgie</w:t>
      </w:r>
      <w:r w:rsidR="0047536F">
        <w:rPr>
          <w:rFonts w:asciiTheme="majorHAnsi" w:hAnsiTheme="majorHAnsi" w:cstheme="majorHAnsi"/>
          <w:sz w:val="24"/>
          <w:szCs w:val="24"/>
          <w:u w:val="single"/>
        </w:rPr>
        <w:t>.org</w:t>
      </w:r>
    </w:p>
    <w:p w14:paraId="05CE3F91" w14:textId="3F62EB56" w:rsidR="0047536F" w:rsidRDefault="0047536F" w:rsidP="006F2FF5">
      <w:pPr>
        <w:pStyle w:val="Paragraphedeliste"/>
        <w:numPr>
          <w:ilvl w:val="0"/>
          <w:numId w:val="11"/>
        </w:numPr>
        <w:jc w:val="both"/>
        <w:rPr>
          <w:rFonts w:asciiTheme="majorHAnsi" w:hAnsiTheme="majorHAnsi" w:cstheme="majorHAnsi"/>
          <w:sz w:val="24"/>
          <w:szCs w:val="24"/>
          <w:u w:val="single"/>
        </w:rPr>
      </w:pPr>
      <w:r>
        <w:rPr>
          <w:rFonts w:asciiTheme="majorHAnsi" w:hAnsiTheme="majorHAnsi" w:cstheme="majorHAnsi"/>
          <w:sz w:val="24"/>
          <w:szCs w:val="24"/>
          <w:u w:val="single"/>
        </w:rPr>
        <w:t>Chaine YouTube</w:t>
      </w:r>
    </w:p>
    <w:p w14:paraId="682DD174" w14:textId="77777777" w:rsidR="0047536F" w:rsidRPr="006F2FF5" w:rsidRDefault="0047536F" w:rsidP="0047536F">
      <w:pPr>
        <w:pStyle w:val="Paragraphedeliste"/>
        <w:jc w:val="both"/>
        <w:rPr>
          <w:rFonts w:asciiTheme="majorHAnsi" w:hAnsiTheme="majorHAnsi" w:cstheme="majorHAnsi"/>
          <w:sz w:val="24"/>
          <w:szCs w:val="24"/>
          <w:u w:val="single"/>
        </w:rPr>
      </w:pPr>
    </w:p>
    <w:p w14:paraId="181A5CE0" w14:textId="77777777" w:rsidR="006F2FF5" w:rsidRDefault="006F2FF5" w:rsidP="00127923">
      <w:pPr>
        <w:jc w:val="both"/>
        <w:rPr>
          <w:rFonts w:asciiTheme="majorHAnsi" w:hAnsiTheme="majorHAnsi" w:cstheme="majorHAnsi"/>
          <w:sz w:val="24"/>
          <w:szCs w:val="24"/>
        </w:rPr>
      </w:pPr>
    </w:p>
    <w:p w14:paraId="0DEC9E25" w14:textId="77777777" w:rsidR="0047536F" w:rsidRDefault="0047536F" w:rsidP="00127923">
      <w:pPr>
        <w:jc w:val="both"/>
        <w:rPr>
          <w:rFonts w:asciiTheme="majorHAnsi" w:hAnsiTheme="majorHAnsi" w:cstheme="majorHAnsi"/>
          <w:sz w:val="24"/>
          <w:szCs w:val="24"/>
        </w:rPr>
      </w:pPr>
    </w:p>
    <w:p w14:paraId="5737CA23" w14:textId="77777777" w:rsidR="00127923" w:rsidRPr="00ED234E" w:rsidRDefault="00127923" w:rsidP="00127923">
      <w:pPr>
        <w:rPr>
          <w:rFonts w:asciiTheme="majorHAnsi" w:hAnsiTheme="majorHAnsi" w:cstheme="majorHAnsi"/>
          <w:b/>
          <w:bCs/>
          <w:i/>
          <w:iCs/>
          <w:sz w:val="24"/>
          <w:szCs w:val="24"/>
        </w:rPr>
      </w:pPr>
      <w:r w:rsidRPr="00ED234E">
        <w:rPr>
          <w:rFonts w:asciiTheme="majorHAnsi" w:hAnsiTheme="majorHAnsi" w:cstheme="majorHAnsi"/>
          <w:b/>
          <w:bCs/>
          <w:i/>
          <w:iCs/>
          <w:sz w:val="24"/>
          <w:szCs w:val="24"/>
        </w:rPr>
        <w:t>Marylène GIACOMINI</w:t>
      </w:r>
      <w:r>
        <w:rPr>
          <w:rFonts w:asciiTheme="majorHAnsi" w:hAnsiTheme="majorHAnsi" w:cstheme="majorHAnsi"/>
          <w:b/>
          <w:bCs/>
          <w:i/>
          <w:iCs/>
          <w:sz w:val="24"/>
          <w:szCs w:val="24"/>
        </w:rPr>
        <w:t xml:space="preserve">, </w:t>
      </w:r>
      <w:r w:rsidRPr="00ED234E">
        <w:rPr>
          <w:rFonts w:asciiTheme="majorHAnsi" w:hAnsiTheme="majorHAnsi" w:cstheme="majorHAnsi"/>
          <w:b/>
          <w:bCs/>
          <w:i/>
          <w:iCs/>
          <w:sz w:val="24"/>
          <w:szCs w:val="24"/>
        </w:rPr>
        <w:t>Présidente</w:t>
      </w:r>
    </w:p>
    <w:p w14:paraId="12528353" w14:textId="77777777" w:rsidR="00127923" w:rsidRPr="005A75DA" w:rsidRDefault="00127923" w:rsidP="00127923">
      <w:pPr>
        <w:jc w:val="center"/>
        <w:rPr>
          <w:rFonts w:asciiTheme="majorHAnsi" w:hAnsiTheme="majorHAnsi" w:cstheme="majorHAnsi"/>
          <w:b/>
          <w:i/>
          <w:sz w:val="24"/>
          <w:szCs w:val="24"/>
        </w:rPr>
      </w:pPr>
      <w:r>
        <w:rPr>
          <w:rFonts w:asciiTheme="majorHAnsi" w:hAnsiTheme="majorHAnsi" w:cstheme="majorHAnsi"/>
          <w:b/>
          <w:bCs/>
          <w:i/>
          <w:iCs/>
          <w:sz w:val="24"/>
          <w:szCs w:val="24"/>
        </w:rPr>
        <w:t>RENDONS VISIBLES NOS MALADIES INVISIBLES MAIS Ô COMBIEN HANDIACAPANTES !!!</w:t>
      </w:r>
    </w:p>
    <w:p w14:paraId="0FA86561" w14:textId="77777777" w:rsidR="00127923" w:rsidRDefault="00127923">
      <w:pPr>
        <w:rPr>
          <w:i/>
          <w:iCs/>
        </w:rPr>
      </w:pPr>
    </w:p>
    <w:p w14:paraId="13C0FC4B" w14:textId="77777777" w:rsidR="006F2FF5" w:rsidRDefault="006F2FF5">
      <w:pPr>
        <w:rPr>
          <w:i/>
          <w:iCs/>
        </w:rPr>
      </w:pPr>
    </w:p>
    <w:p w14:paraId="043FD206" w14:textId="77777777" w:rsidR="006F2FF5" w:rsidRDefault="006F2FF5">
      <w:pPr>
        <w:rPr>
          <w:i/>
          <w:iCs/>
        </w:rPr>
      </w:pPr>
    </w:p>
    <w:p w14:paraId="06A5E557" w14:textId="145E070F" w:rsidR="006C4E08" w:rsidRPr="00F929F3" w:rsidRDefault="00EA4DBF" w:rsidP="00F929F3">
      <w:pPr>
        <w:jc w:val="center"/>
        <w:rPr>
          <w:b/>
          <w:bCs/>
          <w:i/>
          <w:iCs/>
          <w:sz w:val="48"/>
          <w:szCs w:val="48"/>
        </w:rPr>
      </w:pPr>
      <w:r w:rsidRPr="00F929F3">
        <w:rPr>
          <w:b/>
          <w:bCs/>
          <w:i/>
          <w:iCs/>
          <w:sz w:val="48"/>
          <w:szCs w:val="48"/>
        </w:rPr>
        <w:t>LA FIBROMYALGIE EN QUELQUES MOTS</w:t>
      </w:r>
      <w:r w:rsidR="00507A76" w:rsidRPr="00F929F3">
        <w:rPr>
          <w:b/>
          <w:bCs/>
          <w:i/>
          <w:iCs/>
          <w:sz w:val="48"/>
          <w:szCs w:val="48"/>
        </w:rPr>
        <w:t> !!!</w:t>
      </w:r>
    </w:p>
    <w:p w14:paraId="55D4F14F" w14:textId="20A8C506" w:rsidR="006C4E08" w:rsidRDefault="006C4E08">
      <w:pPr>
        <w:rPr>
          <w:i/>
          <w:iCs/>
        </w:rPr>
      </w:pPr>
    </w:p>
    <w:p w14:paraId="7BD6F450" w14:textId="3CDDC009" w:rsidR="00AB4137" w:rsidRPr="00DA46CC" w:rsidRDefault="005F2F4C" w:rsidP="00E513ED">
      <w:pPr>
        <w:jc w:val="center"/>
        <w:rPr>
          <w:rFonts w:asciiTheme="majorHAnsi" w:hAnsiTheme="majorHAnsi" w:cstheme="majorHAnsi"/>
          <w:b/>
          <w:bCs/>
          <w:i/>
          <w:iCs/>
          <w:sz w:val="32"/>
          <w:szCs w:val="32"/>
        </w:rPr>
      </w:pPr>
      <w:r w:rsidRPr="00DA46CC">
        <w:rPr>
          <w:rFonts w:asciiTheme="majorHAnsi" w:hAnsiTheme="majorHAnsi" w:cstheme="majorHAnsi"/>
          <w:b/>
          <w:bCs/>
          <w:i/>
          <w:iCs/>
          <w:sz w:val="32"/>
          <w:szCs w:val="32"/>
        </w:rPr>
        <w:t>ÉTYMOLOGIE DU MOT FIBROMYALGIE</w:t>
      </w:r>
    </w:p>
    <w:p w14:paraId="006794AE" w14:textId="7FD12278" w:rsidR="00AB4137" w:rsidRDefault="00AB4137" w:rsidP="004814EF">
      <w:pPr>
        <w:jc w:val="both"/>
        <w:rPr>
          <w:rFonts w:asciiTheme="majorHAnsi" w:hAnsiTheme="majorHAnsi" w:cstheme="majorHAnsi"/>
          <w:i/>
          <w:iCs/>
          <w:sz w:val="24"/>
          <w:szCs w:val="24"/>
        </w:rPr>
      </w:pPr>
      <w:r w:rsidRPr="00DA46CC">
        <w:rPr>
          <w:rFonts w:asciiTheme="majorHAnsi" w:hAnsiTheme="majorHAnsi" w:cstheme="majorHAnsi"/>
          <w:i/>
          <w:iCs/>
          <w:sz w:val="24"/>
          <w:szCs w:val="24"/>
        </w:rPr>
        <w:t xml:space="preserve">Le nom « fibromyalgie » vient de « fibro » qui veut dire tissu fibreux (comme les tendons et ligaments), « my » qui veut dire muscles et « algie » qui veut dire « douleur ». </w:t>
      </w:r>
    </w:p>
    <w:p w14:paraId="216F702C" w14:textId="189138D6" w:rsidR="00DC42FE" w:rsidRDefault="00DC42FE">
      <w:pPr>
        <w:rPr>
          <w:rFonts w:asciiTheme="majorHAnsi" w:hAnsiTheme="majorHAnsi" w:cstheme="majorHAnsi"/>
          <w:i/>
          <w:iCs/>
          <w:sz w:val="24"/>
          <w:szCs w:val="24"/>
        </w:rPr>
      </w:pPr>
    </w:p>
    <w:p w14:paraId="68D59CF8" w14:textId="3FD7CFD8" w:rsidR="00DC42FE" w:rsidRPr="00F10CE5" w:rsidRDefault="00F10CE5" w:rsidP="00F10CE5">
      <w:pPr>
        <w:jc w:val="center"/>
        <w:rPr>
          <w:rFonts w:asciiTheme="majorHAnsi" w:hAnsiTheme="majorHAnsi" w:cstheme="majorHAnsi"/>
          <w:b/>
          <w:bCs/>
          <w:i/>
          <w:iCs/>
          <w:sz w:val="32"/>
          <w:szCs w:val="32"/>
        </w:rPr>
      </w:pPr>
      <w:r w:rsidRPr="00F10CE5">
        <w:rPr>
          <w:rFonts w:asciiTheme="majorHAnsi" w:hAnsiTheme="majorHAnsi" w:cstheme="majorHAnsi"/>
          <w:b/>
          <w:bCs/>
          <w:i/>
          <w:iCs/>
          <w:sz w:val="32"/>
          <w:szCs w:val="32"/>
        </w:rPr>
        <w:t>LA FIBROMYALGIE EST-ELLE FREQUENTE ?</w:t>
      </w:r>
    </w:p>
    <w:p w14:paraId="20BF952E" w14:textId="1E03DF20" w:rsidR="00AB4137" w:rsidRPr="00DA46CC" w:rsidRDefault="00AB4137" w:rsidP="004814EF">
      <w:pPr>
        <w:jc w:val="both"/>
        <w:rPr>
          <w:rFonts w:asciiTheme="majorHAnsi" w:hAnsiTheme="majorHAnsi" w:cstheme="majorHAnsi"/>
          <w:i/>
          <w:iCs/>
          <w:sz w:val="24"/>
          <w:szCs w:val="24"/>
        </w:rPr>
      </w:pPr>
      <w:r w:rsidRPr="00DA46CC">
        <w:rPr>
          <w:rFonts w:asciiTheme="majorHAnsi" w:hAnsiTheme="majorHAnsi" w:cstheme="majorHAnsi"/>
          <w:i/>
          <w:iCs/>
          <w:sz w:val="24"/>
          <w:szCs w:val="24"/>
        </w:rPr>
        <w:t xml:space="preserve">Environ </w:t>
      </w:r>
      <w:r w:rsidR="00841EB3">
        <w:rPr>
          <w:rFonts w:asciiTheme="majorHAnsi" w:hAnsiTheme="majorHAnsi" w:cstheme="majorHAnsi"/>
          <w:i/>
          <w:iCs/>
          <w:sz w:val="24"/>
          <w:szCs w:val="24"/>
        </w:rPr>
        <w:t>2</w:t>
      </w:r>
      <w:r w:rsidR="00912ABA">
        <w:rPr>
          <w:rFonts w:asciiTheme="majorHAnsi" w:hAnsiTheme="majorHAnsi" w:cstheme="majorHAnsi"/>
          <w:i/>
          <w:iCs/>
          <w:sz w:val="24"/>
          <w:szCs w:val="24"/>
        </w:rPr>
        <w:t xml:space="preserve"> à </w:t>
      </w:r>
      <w:r w:rsidR="00841EB3">
        <w:rPr>
          <w:rFonts w:asciiTheme="majorHAnsi" w:hAnsiTheme="majorHAnsi" w:cstheme="majorHAnsi"/>
          <w:i/>
          <w:iCs/>
          <w:sz w:val="24"/>
          <w:szCs w:val="24"/>
        </w:rPr>
        <w:t>3</w:t>
      </w:r>
      <w:r w:rsidR="00912ABA">
        <w:rPr>
          <w:rFonts w:asciiTheme="majorHAnsi" w:hAnsiTheme="majorHAnsi" w:cstheme="majorHAnsi"/>
          <w:i/>
          <w:iCs/>
          <w:sz w:val="24"/>
          <w:szCs w:val="24"/>
        </w:rPr>
        <w:t xml:space="preserve"> </w:t>
      </w:r>
      <w:r w:rsidR="00912ABA" w:rsidRPr="00DA46CC">
        <w:rPr>
          <w:rFonts w:asciiTheme="majorHAnsi" w:hAnsiTheme="majorHAnsi" w:cstheme="majorHAnsi"/>
          <w:i/>
          <w:iCs/>
          <w:sz w:val="24"/>
          <w:szCs w:val="24"/>
        </w:rPr>
        <w:t xml:space="preserve">% </w:t>
      </w:r>
      <w:r w:rsidRPr="00DA46CC">
        <w:rPr>
          <w:rFonts w:asciiTheme="majorHAnsi" w:hAnsiTheme="majorHAnsi" w:cstheme="majorHAnsi"/>
          <w:i/>
          <w:iCs/>
          <w:sz w:val="24"/>
          <w:szCs w:val="24"/>
        </w:rPr>
        <w:t>de la population sont atteints de cette pathologie</w:t>
      </w:r>
      <w:r w:rsidR="002C4125">
        <w:rPr>
          <w:rFonts w:asciiTheme="majorHAnsi" w:hAnsiTheme="majorHAnsi" w:cstheme="majorHAnsi"/>
          <w:i/>
          <w:iCs/>
          <w:sz w:val="24"/>
          <w:szCs w:val="24"/>
        </w:rPr>
        <w:t>. Elle touche essentiellement les</w:t>
      </w:r>
      <w:r>
        <w:rPr>
          <w:rFonts w:asciiTheme="majorHAnsi" w:hAnsiTheme="majorHAnsi" w:cstheme="majorHAnsi"/>
          <w:i/>
          <w:iCs/>
          <w:sz w:val="24"/>
          <w:szCs w:val="24"/>
        </w:rPr>
        <w:t xml:space="preserve"> femmes</w:t>
      </w:r>
      <w:r w:rsidR="002C4125">
        <w:rPr>
          <w:rFonts w:asciiTheme="majorHAnsi" w:hAnsiTheme="majorHAnsi" w:cstheme="majorHAnsi"/>
          <w:i/>
          <w:iCs/>
          <w:sz w:val="24"/>
          <w:szCs w:val="24"/>
        </w:rPr>
        <w:t xml:space="preserve"> (environ </w:t>
      </w:r>
      <w:r w:rsidR="00A41EE9">
        <w:rPr>
          <w:rFonts w:asciiTheme="majorHAnsi" w:hAnsiTheme="majorHAnsi" w:cstheme="majorHAnsi"/>
          <w:i/>
          <w:iCs/>
          <w:sz w:val="24"/>
          <w:szCs w:val="24"/>
        </w:rPr>
        <w:t>8 pour 2 hommes). En général elle débu</w:t>
      </w:r>
      <w:r w:rsidR="00F21072">
        <w:rPr>
          <w:rFonts w:asciiTheme="majorHAnsi" w:hAnsiTheme="majorHAnsi" w:cstheme="majorHAnsi"/>
          <w:i/>
          <w:iCs/>
          <w:sz w:val="24"/>
          <w:szCs w:val="24"/>
        </w:rPr>
        <w:t xml:space="preserve">te chez les femmes </w:t>
      </w:r>
      <w:r w:rsidR="008C2888">
        <w:rPr>
          <w:rFonts w:asciiTheme="majorHAnsi" w:hAnsiTheme="majorHAnsi" w:cstheme="majorHAnsi"/>
          <w:i/>
          <w:iCs/>
          <w:sz w:val="24"/>
          <w:szCs w:val="24"/>
        </w:rPr>
        <w:t xml:space="preserve">âgées de </w:t>
      </w:r>
      <w:r w:rsidR="00D24F58">
        <w:rPr>
          <w:rFonts w:asciiTheme="majorHAnsi" w:hAnsiTheme="majorHAnsi" w:cstheme="majorHAnsi"/>
          <w:i/>
          <w:iCs/>
          <w:sz w:val="24"/>
          <w:szCs w:val="24"/>
        </w:rPr>
        <w:t xml:space="preserve">30 </w:t>
      </w:r>
      <w:r w:rsidR="007E1049">
        <w:rPr>
          <w:rFonts w:asciiTheme="majorHAnsi" w:hAnsiTheme="majorHAnsi" w:cstheme="majorHAnsi"/>
          <w:i/>
          <w:iCs/>
          <w:sz w:val="24"/>
          <w:szCs w:val="24"/>
        </w:rPr>
        <w:t xml:space="preserve">à 50 </w:t>
      </w:r>
      <w:r w:rsidR="00D24F58">
        <w:rPr>
          <w:rFonts w:asciiTheme="majorHAnsi" w:hAnsiTheme="majorHAnsi" w:cstheme="majorHAnsi"/>
          <w:i/>
          <w:iCs/>
          <w:sz w:val="24"/>
          <w:szCs w:val="24"/>
        </w:rPr>
        <w:t>an</w:t>
      </w:r>
      <w:r w:rsidR="007E1049">
        <w:rPr>
          <w:rFonts w:asciiTheme="majorHAnsi" w:hAnsiTheme="majorHAnsi" w:cstheme="majorHAnsi"/>
          <w:i/>
          <w:iCs/>
          <w:sz w:val="24"/>
          <w:szCs w:val="24"/>
        </w:rPr>
        <w:t>s</w:t>
      </w:r>
      <w:r w:rsidR="00D24F58">
        <w:rPr>
          <w:rFonts w:asciiTheme="majorHAnsi" w:hAnsiTheme="majorHAnsi" w:cstheme="majorHAnsi"/>
          <w:i/>
          <w:iCs/>
          <w:sz w:val="24"/>
          <w:szCs w:val="24"/>
        </w:rPr>
        <w:t xml:space="preserve">. Mais elle peut également </w:t>
      </w:r>
      <w:r w:rsidR="00DC42FE">
        <w:rPr>
          <w:rFonts w:asciiTheme="majorHAnsi" w:hAnsiTheme="majorHAnsi" w:cstheme="majorHAnsi"/>
          <w:i/>
          <w:iCs/>
          <w:sz w:val="24"/>
          <w:szCs w:val="24"/>
        </w:rPr>
        <w:t xml:space="preserve">concerner les enfants ou adolescents. </w:t>
      </w:r>
      <w:r w:rsidR="004D1E93" w:rsidRPr="00DA46CC">
        <w:rPr>
          <w:rFonts w:asciiTheme="majorHAnsi" w:hAnsiTheme="majorHAnsi" w:cstheme="majorHAnsi"/>
          <w:i/>
          <w:iCs/>
          <w:sz w:val="24"/>
          <w:szCs w:val="24"/>
        </w:rPr>
        <w:t xml:space="preserve"> </w:t>
      </w:r>
    </w:p>
    <w:p w14:paraId="70CAC181" w14:textId="77777777" w:rsidR="00AB4137" w:rsidRPr="00DA46CC" w:rsidRDefault="00AB4137">
      <w:pPr>
        <w:rPr>
          <w:rFonts w:asciiTheme="majorHAnsi" w:hAnsiTheme="majorHAnsi" w:cstheme="majorHAnsi"/>
          <w:i/>
          <w:iCs/>
          <w:sz w:val="24"/>
          <w:szCs w:val="24"/>
        </w:rPr>
      </w:pPr>
    </w:p>
    <w:p w14:paraId="7D3834AA" w14:textId="5EBBC1C7" w:rsidR="00AB4137" w:rsidRPr="00DA46CC" w:rsidRDefault="00FC5B35" w:rsidP="00E513ED">
      <w:pPr>
        <w:jc w:val="center"/>
        <w:rPr>
          <w:rFonts w:asciiTheme="majorHAnsi" w:hAnsiTheme="majorHAnsi" w:cstheme="majorHAnsi"/>
          <w:b/>
          <w:bCs/>
          <w:i/>
          <w:iCs/>
          <w:sz w:val="32"/>
          <w:szCs w:val="32"/>
        </w:rPr>
      </w:pPr>
      <w:r w:rsidRPr="00DA46CC">
        <w:rPr>
          <w:rFonts w:asciiTheme="majorHAnsi" w:hAnsiTheme="majorHAnsi" w:cstheme="majorHAnsi"/>
          <w:b/>
          <w:bCs/>
          <w:i/>
          <w:iCs/>
          <w:sz w:val="32"/>
          <w:szCs w:val="32"/>
        </w:rPr>
        <w:t>QU’EST-CE QUE</w:t>
      </w:r>
      <w:r w:rsidR="005F2F4C" w:rsidRPr="00DA46CC">
        <w:rPr>
          <w:rFonts w:asciiTheme="majorHAnsi" w:hAnsiTheme="majorHAnsi" w:cstheme="majorHAnsi"/>
          <w:b/>
          <w:bCs/>
          <w:i/>
          <w:iCs/>
          <w:sz w:val="32"/>
          <w:szCs w:val="32"/>
        </w:rPr>
        <w:t xml:space="preserve"> LA FIBROMYALGIE ?</w:t>
      </w:r>
    </w:p>
    <w:p w14:paraId="1A0F5D92" w14:textId="5CCCC604" w:rsidR="00C76172" w:rsidRDefault="004052D9" w:rsidP="004814EF">
      <w:pPr>
        <w:jc w:val="both"/>
        <w:rPr>
          <w:rFonts w:asciiTheme="majorHAnsi" w:hAnsiTheme="majorHAnsi" w:cstheme="majorHAnsi"/>
          <w:i/>
          <w:iCs/>
          <w:sz w:val="24"/>
          <w:szCs w:val="24"/>
        </w:rPr>
      </w:pPr>
      <w:r w:rsidRPr="00DA46CC">
        <w:rPr>
          <w:rFonts w:asciiTheme="majorHAnsi" w:hAnsiTheme="majorHAnsi" w:cstheme="majorHAnsi"/>
          <w:i/>
          <w:iCs/>
          <w:sz w:val="24"/>
          <w:szCs w:val="24"/>
        </w:rPr>
        <w:t>L</w:t>
      </w:r>
      <w:r w:rsidR="00AB4137" w:rsidRPr="00DA46CC">
        <w:rPr>
          <w:rFonts w:asciiTheme="majorHAnsi" w:hAnsiTheme="majorHAnsi" w:cstheme="majorHAnsi"/>
          <w:i/>
          <w:iCs/>
          <w:sz w:val="24"/>
          <w:szCs w:val="24"/>
        </w:rPr>
        <w:t>a fibromyalgie</w:t>
      </w:r>
      <w:r w:rsidR="00F8259A" w:rsidRPr="00DA46CC">
        <w:rPr>
          <w:rFonts w:asciiTheme="majorHAnsi" w:hAnsiTheme="majorHAnsi" w:cstheme="majorHAnsi"/>
          <w:i/>
          <w:iCs/>
          <w:sz w:val="24"/>
          <w:szCs w:val="24"/>
        </w:rPr>
        <w:t xml:space="preserve"> est enfin reconnue</w:t>
      </w:r>
      <w:r w:rsidR="00800115" w:rsidRPr="00DA46CC">
        <w:rPr>
          <w:rFonts w:asciiTheme="majorHAnsi" w:hAnsiTheme="majorHAnsi" w:cstheme="majorHAnsi"/>
          <w:i/>
          <w:iCs/>
          <w:sz w:val="24"/>
          <w:szCs w:val="24"/>
        </w:rPr>
        <w:t xml:space="preserve"> par l’Organisation Mondiale de la Santé (OMS) depuis 1992. Elle a été </w:t>
      </w:r>
      <w:r w:rsidR="0066365A" w:rsidRPr="00DA46CC">
        <w:rPr>
          <w:rFonts w:asciiTheme="majorHAnsi" w:hAnsiTheme="majorHAnsi" w:cstheme="majorHAnsi"/>
          <w:i/>
          <w:iCs/>
          <w:sz w:val="24"/>
          <w:szCs w:val="24"/>
        </w:rPr>
        <w:t xml:space="preserve">d’abord </w:t>
      </w:r>
      <w:r w:rsidR="0082562F" w:rsidRPr="00DA46CC">
        <w:rPr>
          <w:rFonts w:asciiTheme="majorHAnsi" w:hAnsiTheme="majorHAnsi" w:cstheme="majorHAnsi"/>
          <w:i/>
          <w:iCs/>
          <w:sz w:val="24"/>
          <w:szCs w:val="24"/>
        </w:rPr>
        <w:t>classée comme une maladie rhumatismale, mais depuis janvier 2006 elle est enfin reconnue comme maladie à par</w:t>
      </w:r>
      <w:r w:rsidR="0053620D" w:rsidRPr="00DA46CC">
        <w:rPr>
          <w:rFonts w:asciiTheme="majorHAnsi" w:hAnsiTheme="majorHAnsi" w:cstheme="majorHAnsi"/>
          <w:i/>
          <w:iCs/>
          <w:sz w:val="24"/>
          <w:szCs w:val="24"/>
        </w:rPr>
        <w:t xml:space="preserve">t entière. </w:t>
      </w:r>
      <w:r w:rsidR="00B31FBB" w:rsidRPr="00DA46CC">
        <w:rPr>
          <w:rFonts w:asciiTheme="majorHAnsi" w:hAnsiTheme="majorHAnsi" w:cstheme="majorHAnsi"/>
          <w:i/>
          <w:iCs/>
          <w:sz w:val="24"/>
          <w:szCs w:val="24"/>
        </w:rPr>
        <w:t>La</w:t>
      </w:r>
      <w:r w:rsidR="00AB4137" w:rsidRPr="00DA46CC">
        <w:rPr>
          <w:rFonts w:asciiTheme="majorHAnsi" w:hAnsiTheme="majorHAnsi" w:cstheme="majorHAnsi"/>
          <w:i/>
          <w:iCs/>
          <w:sz w:val="24"/>
          <w:szCs w:val="24"/>
        </w:rPr>
        <w:t xml:space="preserve"> fibromyalgie est un état complexe et chronique dont les symptômes principaux sont des </w:t>
      </w:r>
      <w:r w:rsidR="00AB4137" w:rsidRPr="00E775BC">
        <w:rPr>
          <w:rFonts w:asciiTheme="majorHAnsi" w:hAnsiTheme="majorHAnsi" w:cstheme="majorHAnsi"/>
          <w:b/>
          <w:bCs/>
          <w:i/>
          <w:iCs/>
          <w:sz w:val="24"/>
          <w:szCs w:val="24"/>
        </w:rPr>
        <w:t>douleurs diffuses</w:t>
      </w:r>
      <w:r w:rsidR="00F65E47">
        <w:rPr>
          <w:rFonts w:asciiTheme="majorHAnsi" w:hAnsiTheme="majorHAnsi" w:cstheme="majorHAnsi"/>
          <w:i/>
          <w:iCs/>
          <w:sz w:val="24"/>
          <w:szCs w:val="24"/>
        </w:rPr>
        <w:t xml:space="preserve"> dans</w:t>
      </w:r>
      <w:r w:rsidR="00D05ABB">
        <w:rPr>
          <w:rFonts w:asciiTheme="majorHAnsi" w:hAnsiTheme="majorHAnsi" w:cstheme="majorHAnsi"/>
          <w:i/>
          <w:iCs/>
          <w:sz w:val="24"/>
          <w:szCs w:val="24"/>
        </w:rPr>
        <w:t xml:space="preserve"> plusieurs </w:t>
      </w:r>
      <w:r w:rsidR="004814EF">
        <w:rPr>
          <w:rFonts w:asciiTheme="majorHAnsi" w:hAnsiTheme="majorHAnsi" w:cstheme="majorHAnsi"/>
          <w:i/>
          <w:iCs/>
          <w:sz w:val="24"/>
          <w:szCs w:val="24"/>
        </w:rPr>
        <w:t>parties</w:t>
      </w:r>
      <w:r w:rsidR="00D05ABB">
        <w:rPr>
          <w:rFonts w:asciiTheme="majorHAnsi" w:hAnsiTheme="majorHAnsi" w:cstheme="majorHAnsi"/>
          <w:i/>
          <w:iCs/>
          <w:sz w:val="24"/>
          <w:szCs w:val="24"/>
        </w:rPr>
        <w:t xml:space="preserve"> du corps pendant plusieurs mois, et localisé</w:t>
      </w:r>
      <w:r w:rsidR="00C76172">
        <w:rPr>
          <w:rFonts w:asciiTheme="majorHAnsi" w:hAnsiTheme="majorHAnsi" w:cstheme="majorHAnsi"/>
          <w:i/>
          <w:iCs/>
          <w:sz w:val="24"/>
          <w:szCs w:val="24"/>
        </w:rPr>
        <w:t>es à des zones bien précises, tel que :</w:t>
      </w:r>
    </w:p>
    <w:p w14:paraId="79FB0B45" w14:textId="1A6524A8" w:rsidR="0060255C" w:rsidRPr="0060255C" w:rsidRDefault="0060255C" w:rsidP="0060255C">
      <w:pPr>
        <w:pStyle w:val="Paragraphedeliste"/>
        <w:numPr>
          <w:ilvl w:val="0"/>
          <w:numId w:val="6"/>
        </w:numPr>
        <w:jc w:val="both"/>
        <w:rPr>
          <w:rFonts w:asciiTheme="majorHAnsi" w:hAnsiTheme="majorHAnsi" w:cstheme="majorHAnsi"/>
          <w:i/>
          <w:iCs/>
          <w:sz w:val="24"/>
          <w:szCs w:val="24"/>
        </w:rPr>
      </w:pPr>
      <w:r>
        <w:rPr>
          <w:rFonts w:asciiTheme="majorHAnsi" w:hAnsiTheme="majorHAnsi" w:cstheme="majorHAnsi"/>
          <w:i/>
          <w:iCs/>
          <w:sz w:val="24"/>
          <w:szCs w:val="24"/>
        </w:rPr>
        <w:lastRenderedPageBreak/>
        <w:t>C</w:t>
      </w:r>
      <w:r w:rsidRPr="0060255C">
        <w:rPr>
          <w:rFonts w:asciiTheme="majorHAnsi" w:hAnsiTheme="majorHAnsi" w:cstheme="majorHAnsi"/>
          <w:i/>
          <w:iCs/>
          <w:sz w:val="24"/>
          <w:szCs w:val="24"/>
        </w:rPr>
        <w:t>ou, épaule</w:t>
      </w:r>
      <w:r w:rsidR="00662061">
        <w:rPr>
          <w:rFonts w:asciiTheme="majorHAnsi" w:hAnsiTheme="majorHAnsi" w:cstheme="majorHAnsi"/>
          <w:i/>
          <w:iCs/>
          <w:sz w:val="24"/>
          <w:szCs w:val="24"/>
        </w:rPr>
        <w:t>s</w:t>
      </w:r>
      <w:r w:rsidRPr="0060255C">
        <w:rPr>
          <w:rFonts w:asciiTheme="majorHAnsi" w:hAnsiTheme="majorHAnsi" w:cstheme="majorHAnsi"/>
          <w:i/>
          <w:iCs/>
          <w:sz w:val="24"/>
          <w:szCs w:val="24"/>
        </w:rPr>
        <w:t>, Cotes, coude</w:t>
      </w:r>
      <w:r w:rsidR="00662061">
        <w:rPr>
          <w:rFonts w:asciiTheme="majorHAnsi" w:hAnsiTheme="majorHAnsi" w:cstheme="majorHAnsi"/>
          <w:i/>
          <w:iCs/>
          <w:sz w:val="24"/>
          <w:szCs w:val="24"/>
        </w:rPr>
        <w:t>s</w:t>
      </w:r>
      <w:r w:rsidRPr="0060255C">
        <w:rPr>
          <w:rFonts w:asciiTheme="majorHAnsi" w:hAnsiTheme="majorHAnsi" w:cstheme="majorHAnsi"/>
          <w:i/>
          <w:iCs/>
          <w:sz w:val="24"/>
          <w:szCs w:val="24"/>
        </w:rPr>
        <w:t>, genou</w:t>
      </w:r>
      <w:r w:rsidR="00662061">
        <w:rPr>
          <w:rFonts w:asciiTheme="majorHAnsi" w:hAnsiTheme="majorHAnsi" w:cstheme="majorHAnsi"/>
          <w:i/>
          <w:iCs/>
          <w:sz w:val="24"/>
          <w:szCs w:val="24"/>
        </w:rPr>
        <w:t>x</w:t>
      </w:r>
      <w:r w:rsidRPr="0060255C">
        <w:rPr>
          <w:rFonts w:asciiTheme="majorHAnsi" w:hAnsiTheme="majorHAnsi" w:cstheme="majorHAnsi"/>
          <w:i/>
          <w:iCs/>
          <w:sz w:val="24"/>
          <w:szCs w:val="24"/>
        </w:rPr>
        <w:t>, occiput, omoplate, hanche</w:t>
      </w:r>
      <w:r w:rsidR="00662061">
        <w:rPr>
          <w:rFonts w:asciiTheme="majorHAnsi" w:hAnsiTheme="majorHAnsi" w:cstheme="majorHAnsi"/>
          <w:i/>
          <w:iCs/>
          <w:sz w:val="24"/>
          <w:szCs w:val="24"/>
        </w:rPr>
        <w:t>s</w:t>
      </w:r>
      <w:r w:rsidRPr="0060255C">
        <w:rPr>
          <w:rFonts w:asciiTheme="majorHAnsi" w:hAnsiTheme="majorHAnsi" w:cstheme="majorHAnsi"/>
          <w:i/>
          <w:iCs/>
          <w:sz w:val="24"/>
          <w:szCs w:val="24"/>
        </w:rPr>
        <w:t>, fesse</w:t>
      </w:r>
      <w:r w:rsidR="00662061">
        <w:rPr>
          <w:rFonts w:asciiTheme="majorHAnsi" w:hAnsiTheme="majorHAnsi" w:cstheme="majorHAnsi"/>
          <w:i/>
          <w:iCs/>
          <w:sz w:val="24"/>
          <w:szCs w:val="24"/>
        </w:rPr>
        <w:t>s</w:t>
      </w:r>
    </w:p>
    <w:p w14:paraId="57D75863" w14:textId="5D1317D3" w:rsidR="00EC36C2" w:rsidRDefault="005D654F" w:rsidP="004814EF">
      <w:pPr>
        <w:jc w:val="both"/>
        <w:rPr>
          <w:rFonts w:asciiTheme="majorHAnsi" w:hAnsiTheme="majorHAnsi" w:cstheme="majorHAnsi"/>
          <w:i/>
          <w:sz w:val="24"/>
          <w:szCs w:val="24"/>
        </w:rPr>
      </w:pPr>
      <w:r>
        <w:rPr>
          <w:rFonts w:asciiTheme="majorHAnsi" w:hAnsiTheme="majorHAnsi" w:cstheme="majorHAnsi"/>
          <w:i/>
          <w:iCs/>
          <w:sz w:val="24"/>
          <w:szCs w:val="24"/>
        </w:rPr>
        <w:t xml:space="preserve">Les douleurs sont accompagnées d’une </w:t>
      </w:r>
      <w:r w:rsidR="00A56A6B">
        <w:rPr>
          <w:rFonts w:asciiTheme="majorHAnsi" w:hAnsiTheme="majorHAnsi" w:cstheme="majorHAnsi"/>
          <w:i/>
          <w:iCs/>
          <w:sz w:val="24"/>
          <w:szCs w:val="24"/>
        </w:rPr>
        <w:t>fatigue</w:t>
      </w:r>
      <w:r>
        <w:rPr>
          <w:rFonts w:asciiTheme="majorHAnsi" w:hAnsiTheme="majorHAnsi" w:cstheme="majorHAnsi"/>
          <w:i/>
          <w:iCs/>
          <w:sz w:val="24"/>
          <w:szCs w:val="24"/>
        </w:rPr>
        <w:t xml:space="preserve"> </w:t>
      </w:r>
      <w:r w:rsidR="00A56A6B">
        <w:rPr>
          <w:rFonts w:asciiTheme="majorHAnsi" w:hAnsiTheme="majorHAnsi" w:cstheme="majorHAnsi"/>
          <w:i/>
          <w:iCs/>
          <w:sz w:val="24"/>
          <w:szCs w:val="24"/>
        </w:rPr>
        <w:t>extrême</w:t>
      </w:r>
      <w:r>
        <w:rPr>
          <w:rFonts w:asciiTheme="majorHAnsi" w:hAnsiTheme="majorHAnsi" w:cstheme="majorHAnsi"/>
          <w:i/>
          <w:iCs/>
          <w:sz w:val="24"/>
          <w:szCs w:val="24"/>
        </w:rPr>
        <w:t xml:space="preserve">, </w:t>
      </w:r>
      <w:r w:rsidR="00B54F63">
        <w:rPr>
          <w:rFonts w:asciiTheme="majorHAnsi" w:hAnsiTheme="majorHAnsi" w:cstheme="majorHAnsi"/>
          <w:i/>
          <w:iCs/>
          <w:sz w:val="24"/>
          <w:szCs w:val="24"/>
        </w:rPr>
        <w:t>des raideurs musculaires</w:t>
      </w:r>
      <w:r w:rsidR="00AB4137">
        <w:rPr>
          <w:rFonts w:asciiTheme="majorHAnsi" w:hAnsiTheme="majorHAnsi" w:cstheme="majorHAnsi"/>
          <w:i/>
          <w:iCs/>
          <w:sz w:val="24"/>
          <w:szCs w:val="24"/>
        </w:rPr>
        <w:t xml:space="preserve"> et des </w:t>
      </w:r>
      <w:r w:rsidR="00AB4137" w:rsidRPr="00DA46CC">
        <w:rPr>
          <w:rFonts w:asciiTheme="majorHAnsi" w:hAnsiTheme="majorHAnsi" w:cstheme="majorHAnsi"/>
          <w:i/>
          <w:iCs/>
          <w:sz w:val="24"/>
          <w:szCs w:val="24"/>
        </w:rPr>
        <w:t>troubles du sommeil.</w:t>
      </w:r>
      <w:r w:rsidR="00B00A73" w:rsidRPr="00DA46CC">
        <w:rPr>
          <w:rFonts w:asciiTheme="majorHAnsi" w:hAnsiTheme="majorHAnsi" w:cstheme="majorHAnsi"/>
          <w:i/>
          <w:iCs/>
          <w:sz w:val="24"/>
          <w:szCs w:val="24"/>
        </w:rPr>
        <w:t xml:space="preserve"> L’apparition de la maladie est souvent progressive</w:t>
      </w:r>
      <w:r w:rsidR="00AB4137" w:rsidRPr="00DA46CC">
        <w:rPr>
          <w:rFonts w:asciiTheme="majorHAnsi" w:hAnsiTheme="majorHAnsi" w:cstheme="majorHAnsi"/>
          <w:i/>
          <w:iCs/>
          <w:sz w:val="24"/>
          <w:szCs w:val="24"/>
        </w:rPr>
        <w:t>.</w:t>
      </w:r>
    </w:p>
    <w:p w14:paraId="525241A4" w14:textId="77777777" w:rsidR="0091784A" w:rsidRDefault="0091784A" w:rsidP="0091784A">
      <w:pPr>
        <w:rPr>
          <w:rFonts w:asciiTheme="majorHAnsi" w:hAnsiTheme="majorHAnsi" w:cstheme="majorHAnsi"/>
          <w:i/>
          <w:iCs/>
          <w:sz w:val="24"/>
          <w:szCs w:val="24"/>
        </w:rPr>
      </w:pPr>
    </w:p>
    <w:p w14:paraId="0D5B545C" w14:textId="0649CA02" w:rsidR="00AB4137" w:rsidRPr="00DA46CC" w:rsidRDefault="005F2F4C" w:rsidP="00E513ED">
      <w:pPr>
        <w:jc w:val="center"/>
        <w:rPr>
          <w:rFonts w:asciiTheme="majorHAnsi" w:hAnsiTheme="majorHAnsi" w:cstheme="majorHAnsi"/>
          <w:b/>
          <w:bCs/>
          <w:i/>
          <w:iCs/>
          <w:sz w:val="32"/>
          <w:szCs w:val="32"/>
        </w:rPr>
      </w:pPr>
      <w:r w:rsidRPr="00DA46CC">
        <w:rPr>
          <w:rFonts w:asciiTheme="majorHAnsi" w:hAnsiTheme="majorHAnsi" w:cstheme="majorHAnsi"/>
          <w:b/>
          <w:bCs/>
          <w:i/>
          <w:iCs/>
          <w:sz w:val="32"/>
          <w:szCs w:val="32"/>
        </w:rPr>
        <w:t>POURQUOI PARLER DE DOULEURS DIFFUSES ?</w:t>
      </w:r>
    </w:p>
    <w:p w14:paraId="75E420C3" w14:textId="49BB083B" w:rsidR="00AB4137" w:rsidRPr="00DA46CC" w:rsidRDefault="00AC76F3" w:rsidP="004814EF">
      <w:pPr>
        <w:jc w:val="both"/>
        <w:rPr>
          <w:rFonts w:asciiTheme="majorHAnsi" w:hAnsiTheme="majorHAnsi" w:cstheme="majorHAnsi"/>
          <w:i/>
          <w:iCs/>
          <w:sz w:val="24"/>
          <w:szCs w:val="24"/>
        </w:rPr>
      </w:pPr>
      <w:r w:rsidRPr="00DA46CC">
        <w:rPr>
          <w:rFonts w:asciiTheme="majorHAnsi" w:hAnsiTheme="majorHAnsi" w:cstheme="majorHAnsi"/>
          <w:i/>
          <w:iCs/>
          <w:sz w:val="24"/>
          <w:szCs w:val="24"/>
        </w:rPr>
        <w:t>Pour les personnes</w:t>
      </w:r>
      <w:r w:rsidR="00AB4137" w:rsidRPr="00DA46CC">
        <w:rPr>
          <w:rFonts w:asciiTheme="majorHAnsi" w:hAnsiTheme="majorHAnsi" w:cstheme="majorHAnsi"/>
          <w:i/>
          <w:iCs/>
          <w:sz w:val="24"/>
          <w:szCs w:val="24"/>
        </w:rPr>
        <w:t xml:space="preserve"> </w:t>
      </w:r>
      <w:r w:rsidR="005F2F4C" w:rsidRPr="00DA46CC">
        <w:rPr>
          <w:rFonts w:asciiTheme="majorHAnsi" w:hAnsiTheme="majorHAnsi" w:cstheme="majorHAnsi"/>
          <w:i/>
          <w:iCs/>
          <w:sz w:val="24"/>
          <w:szCs w:val="24"/>
        </w:rPr>
        <w:t>atteintes de</w:t>
      </w:r>
      <w:r w:rsidR="00AB4137" w:rsidRPr="00DA46CC">
        <w:rPr>
          <w:rFonts w:asciiTheme="majorHAnsi" w:hAnsiTheme="majorHAnsi" w:cstheme="majorHAnsi"/>
          <w:i/>
          <w:iCs/>
          <w:sz w:val="24"/>
          <w:szCs w:val="24"/>
        </w:rPr>
        <w:t xml:space="preserve"> fibromyalgie</w:t>
      </w:r>
      <w:r w:rsidR="00A432D1" w:rsidRPr="00DA46CC">
        <w:rPr>
          <w:rFonts w:asciiTheme="majorHAnsi" w:hAnsiTheme="majorHAnsi" w:cstheme="majorHAnsi"/>
          <w:i/>
          <w:iCs/>
          <w:sz w:val="24"/>
          <w:szCs w:val="24"/>
        </w:rPr>
        <w:t xml:space="preserve">, elles ont la sensation </w:t>
      </w:r>
      <w:r w:rsidR="00EF5701" w:rsidRPr="00DA46CC">
        <w:rPr>
          <w:rFonts w:asciiTheme="majorHAnsi" w:hAnsiTheme="majorHAnsi" w:cstheme="majorHAnsi"/>
          <w:i/>
          <w:iCs/>
          <w:sz w:val="24"/>
          <w:szCs w:val="24"/>
        </w:rPr>
        <w:t xml:space="preserve">d’avoir </w:t>
      </w:r>
      <w:r w:rsidR="00AB4137" w:rsidRPr="00DA46CC">
        <w:rPr>
          <w:rFonts w:asciiTheme="majorHAnsi" w:hAnsiTheme="majorHAnsi" w:cstheme="majorHAnsi"/>
          <w:i/>
          <w:iCs/>
          <w:sz w:val="24"/>
          <w:szCs w:val="24"/>
        </w:rPr>
        <w:t xml:space="preserve">« mal partout ». Il est très </w:t>
      </w:r>
      <w:r w:rsidR="00E775BC" w:rsidRPr="00DA46CC">
        <w:rPr>
          <w:rFonts w:asciiTheme="majorHAnsi" w:hAnsiTheme="majorHAnsi" w:cstheme="majorHAnsi"/>
          <w:i/>
          <w:iCs/>
          <w:sz w:val="24"/>
          <w:szCs w:val="24"/>
        </w:rPr>
        <w:t>difficile</w:t>
      </w:r>
      <w:r w:rsidR="00AB4137" w:rsidRPr="00DA46CC">
        <w:rPr>
          <w:rFonts w:asciiTheme="majorHAnsi" w:hAnsiTheme="majorHAnsi" w:cstheme="majorHAnsi"/>
          <w:i/>
          <w:iCs/>
          <w:sz w:val="24"/>
          <w:szCs w:val="24"/>
        </w:rPr>
        <w:t xml:space="preserve"> d’expliquer et de situer les endroits douloureux. Les douleurs ne se situent pas qu’à un seul endroit du corps. Elles touchent les muscles, les tendons, les ligaments mais aussi les articulations. </w:t>
      </w:r>
    </w:p>
    <w:p w14:paraId="16F1EB44" w14:textId="5D2A02C2" w:rsidR="00AB4137" w:rsidRPr="00DA46CC" w:rsidRDefault="00AB4137" w:rsidP="004814EF">
      <w:pPr>
        <w:jc w:val="both"/>
        <w:rPr>
          <w:rFonts w:asciiTheme="majorHAnsi" w:hAnsiTheme="majorHAnsi" w:cstheme="majorHAnsi"/>
          <w:i/>
          <w:iCs/>
          <w:sz w:val="24"/>
          <w:szCs w:val="24"/>
        </w:rPr>
      </w:pPr>
      <w:r w:rsidRPr="00DA46CC">
        <w:rPr>
          <w:rFonts w:asciiTheme="majorHAnsi" w:hAnsiTheme="majorHAnsi" w:cstheme="majorHAnsi"/>
          <w:i/>
          <w:iCs/>
          <w:sz w:val="24"/>
          <w:szCs w:val="24"/>
        </w:rPr>
        <w:t xml:space="preserve">Mais la fibromyalgie ne s’arrête pas là.  Des symptômes se greffent aux douleurs comme des brûlures, des picotements ou des fourmillements, des douleurs lancinantes. </w:t>
      </w:r>
    </w:p>
    <w:p w14:paraId="7A0916B7" w14:textId="22070C63" w:rsidR="002D79A1" w:rsidRPr="00DA46CC" w:rsidRDefault="00705A0A" w:rsidP="004814EF">
      <w:pPr>
        <w:jc w:val="both"/>
        <w:rPr>
          <w:rFonts w:asciiTheme="majorHAnsi" w:hAnsiTheme="majorHAnsi" w:cstheme="majorHAnsi"/>
          <w:i/>
          <w:iCs/>
          <w:sz w:val="24"/>
          <w:szCs w:val="24"/>
        </w:rPr>
      </w:pPr>
      <w:r w:rsidRPr="00DA46CC">
        <w:rPr>
          <w:rFonts w:asciiTheme="majorHAnsi" w:hAnsiTheme="majorHAnsi" w:cstheme="majorHAnsi"/>
          <w:i/>
          <w:iCs/>
          <w:sz w:val="24"/>
          <w:szCs w:val="24"/>
        </w:rPr>
        <w:t xml:space="preserve">A cela s’ajoute </w:t>
      </w:r>
      <w:r w:rsidR="002D79A1" w:rsidRPr="00DA46CC">
        <w:rPr>
          <w:rFonts w:asciiTheme="majorHAnsi" w:hAnsiTheme="majorHAnsi" w:cstheme="majorHAnsi"/>
          <w:i/>
          <w:iCs/>
          <w:sz w:val="24"/>
          <w:szCs w:val="24"/>
        </w:rPr>
        <w:t xml:space="preserve">la fatigue. </w:t>
      </w:r>
    </w:p>
    <w:p w14:paraId="49B972A0" w14:textId="5AA5F987" w:rsidR="002D79A1" w:rsidRPr="00DA46CC" w:rsidRDefault="002D79A1" w:rsidP="004814EF">
      <w:pPr>
        <w:jc w:val="both"/>
        <w:rPr>
          <w:rFonts w:asciiTheme="majorHAnsi" w:hAnsiTheme="majorHAnsi" w:cstheme="majorHAnsi"/>
          <w:i/>
          <w:iCs/>
          <w:sz w:val="24"/>
          <w:szCs w:val="24"/>
        </w:rPr>
      </w:pPr>
      <w:r w:rsidRPr="00DA46CC">
        <w:rPr>
          <w:rFonts w:asciiTheme="majorHAnsi" w:hAnsiTheme="majorHAnsi" w:cstheme="majorHAnsi"/>
          <w:i/>
          <w:iCs/>
          <w:sz w:val="24"/>
          <w:szCs w:val="24"/>
        </w:rPr>
        <w:t xml:space="preserve">Pour les personnes souffrant de fibromyalgie, le sommeil est très perturbé par les douleurs nocturnes, d’où des réveils fréquents. Elles sont souvent plus fatiguées au lever qu’au coucher. </w:t>
      </w:r>
    </w:p>
    <w:p w14:paraId="6A6F3F9C" w14:textId="26EF789E" w:rsidR="002D79A1" w:rsidRPr="00DA46CC" w:rsidRDefault="002D79A1" w:rsidP="004814EF">
      <w:pPr>
        <w:jc w:val="both"/>
        <w:rPr>
          <w:rFonts w:asciiTheme="majorHAnsi" w:hAnsiTheme="majorHAnsi" w:cstheme="majorHAnsi"/>
          <w:i/>
          <w:iCs/>
          <w:sz w:val="24"/>
          <w:szCs w:val="24"/>
        </w:rPr>
      </w:pPr>
      <w:r w:rsidRPr="00DA46CC">
        <w:rPr>
          <w:rFonts w:asciiTheme="majorHAnsi" w:hAnsiTheme="majorHAnsi" w:cstheme="majorHAnsi"/>
          <w:i/>
          <w:iCs/>
          <w:sz w:val="24"/>
          <w:szCs w:val="24"/>
        </w:rPr>
        <w:t xml:space="preserve">La fatigue varie d’une personne à </w:t>
      </w:r>
      <w:r w:rsidR="00D00EFD" w:rsidRPr="00DA46CC">
        <w:rPr>
          <w:rFonts w:asciiTheme="majorHAnsi" w:hAnsiTheme="majorHAnsi" w:cstheme="majorHAnsi"/>
          <w:i/>
          <w:iCs/>
          <w:sz w:val="24"/>
          <w:szCs w:val="24"/>
        </w:rPr>
        <w:t>une autre</w:t>
      </w:r>
      <w:r w:rsidRPr="00DA46CC">
        <w:rPr>
          <w:rFonts w:asciiTheme="majorHAnsi" w:hAnsiTheme="majorHAnsi" w:cstheme="majorHAnsi"/>
          <w:i/>
          <w:iCs/>
          <w:sz w:val="24"/>
          <w:szCs w:val="24"/>
        </w:rPr>
        <w:t>. Elle peut passer d’un léger sentiment de fatigue à un épuisement comparable à une grippe.</w:t>
      </w:r>
    </w:p>
    <w:p w14:paraId="70760206" w14:textId="77777777" w:rsidR="00DC14EC" w:rsidRDefault="00DC14EC" w:rsidP="005A75DA">
      <w:pPr>
        <w:jc w:val="both"/>
        <w:rPr>
          <w:rFonts w:asciiTheme="majorHAnsi" w:hAnsiTheme="majorHAnsi" w:cstheme="majorHAnsi"/>
          <w:b/>
          <w:bCs/>
          <w:i/>
          <w:iCs/>
          <w:sz w:val="32"/>
          <w:szCs w:val="32"/>
        </w:rPr>
      </w:pPr>
    </w:p>
    <w:p w14:paraId="288EFE05" w14:textId="159DA553" w:rsidR="005411F6" w:rsidRPr="00DA46CC" w:rsidRDefault="005F2F4C" w:rsidP="005F2F4C">
      <w:pPr>
        <w:jc w:val="center"/>
        <w:rPr>
          <w:rFonts w:asciiTheme="majorHAnsi" w:hAnsiTheme="majorHAnsi" w:cstheme="majorHAnsi"/>
          <w:b/>
          <w:bCs/>
          <w:i/>
          <w:iCs/>
          <w:sz w:val="32"/>
          <w:szCs w:val="32"/>
        </w:rPr>
      </w:pPr>
      <w:r w:rsidRPr="00DA46CC">
        <w:rPr>
          <w:rFonts w:asciiTheme="majorHAnsi" w:hAnsiTheme="majorHAnsi" w:cstheme="majorHAnsi"/>
          <w:b/>
          <w:bCs/>
          <w:i/>
          <w:iCs/>
          <w:sz w:val="32"/>
          <w:szCs w:val="32"/>
        </w:rPr>
        <w:t>QUELLES SONT LES CAUSES DE LA FIBROMYALGIE ?</w:t>
      </w:r>
    </w:p>
    <w:p w14:paraId="3AB5AD85" w14:textId="5E0CECE1" w:rsidR="005411F6" w:rsidRPr="00DA46CC" w:rsidRDefault="005411F6" w:rsidP="004814EF">
      <w:pPr>
        <w:jc w:val="both"/>
        <w:rPr>
          <w:rFonts w:asciiTheme="majorHAnsi" w:hAnsiTheme="majorHAnsi" w:cstheme="majorHAnsi"/>
          <w:i/>
          <w:iCs/>
          <w:sz w:val="24"/>
          <w:szCs w:val="24"/>
        </w:rPr>
      </w:pPr>
      <w:r w:rsidRPr="00DA46CC">
        <w:rPr>
          <w:rFonts w:asciiTheme="majorHAnsi" w:hAnsiTheme="majorHAnsi" w:cstheme="majorHAnsi"/>
          <w:i/>
          <w:iCs/>
          <w:sz w:val="24"/>
          <w:szCs w:val="24"/>
        </w:rPr>
        <w:t xml:space="preserve">La ou </w:t>
      </w:r>
      <w:r w:rsidR="00F929F3" w:rsidRPr="00DA46CC">
        <w:rPr>
          <w:rFonts w:asciiTheme="majorHAnsi" w:hAnsiTheme="majorHAnsi" w:cstheme="majorHAnsi"/>
          <w:i/>
          <w:iCs/>
          <w:sz w:val="24"/>
          <w:szCs w:val="24"/>
        </w:rPr>
        <w:t>les causes</w:t>
      </w:r>
      <w:r w:rsidRPr="00DA46CC">
        <w:rPr>
          <w:rFonts w:asciiTheme="majorHAnsi" w:hAnsiTheme="majorHAnsi" w:cstheme="majorHAnsi"/>
          <w:i/>
          <w:iCs/>
          <w:sz w:val="24"/>
          <w:szCs w:val="24"/>
        </w:rPr>
        <w:t xml:space="preserve"> de la fibromyalgie </w:t>
      </w:r>
      <w:r w:rsidR="00F929F3" w:rsidRPr="00DA46CC">
        <w:rPr>
          <w:rFonts w:asciiTheme="majorHAnsi" w:hAnsiTheme="majorHAnsi" w:cstheme="majorHAnsi"/>
          <w:i/>
          <w:iCs/>
          <w:sz w:val="24"/>
          <w:szCs w:val="24"/>
        </w:rPr>
        <w:t>sont actuellement</w:t>
      </w:r>
      <w:r w:rsidRPr="00DA46CC">
        <w:rPr>
          <w:rFonts w:asciiTheme="majorHAnsi" w:hAnsiTheme="majorHAnsi" w:cstheme="majorHAnsi"/>
          <w:i/>
          <w:iCs/>
          <w:sz w:val="24"/>
          <w:szCs w:val="24"/>
        </w:rPr>
        <w:t xml:space="preserve"> inconnues </w:t>
      </w:r>
      <w:r w:rsidR="00491110" w:rsidRPr="00DA46CC">
        <w:rPr>
          <w:rFonts w:asciiTheme="majorHAnsi" w:hAnsiTheme="majorHAnsi" w:cstheme="majorHAnsi"/>
          <w:i/>
          <w:iCs/>
          <w:sz w:val="24"/>
          <w:szCs w:val="24"/>
        </w:rPr>
        <w:t>mais u</w:t>
      </w:r>
      <w:r w:rsidRPr="00DA46CC">
        <w:rPr>
          <w:rFonts w:asciiTheme="majorHAnsi" w:hAnsiTheme="majorHAnsi" w:cstheme="majorHAnsi"/>
          <w:i/>
          <w:iCs/>
          <w:sz w:val="24"/>
          <w:szCs w:val="24"/>
        </w:rPr>
        <w:t>n certain nombre de facteurs sont cependant impliqué</w:t>
      </w:r>
      <w:r w:rsidR="00FF585C" w:rsidRPr="00DA46CC">
        <w:rPr>
          <w:rFonts w:asciiTheme="majorHAnsi" w:hAnsiTheme="majorHAnsi" w:cstheme="majorHAnsi"/>
          <w:i/>
          <w:iCs/>
          <w:sz w:val="24"/>
          <w:szCs w:val="24"/>
        </w:rPr>
        <w:t>s</w:t>
      </w:r>
      <w:r w:rsidRPr="00DA46CC">
        <w:rPr>
          <w:rFonts w:asciiTheme="majorHAnsi" w:hAnsiTheme="majorHAnsi" w:cstheme="majorHAnsi"/>
          <w:i/>
          <w:iCs/>
          <w:sz w:val="24"/>
          <w:szCs w:val="24"/>
        </w:rPr>
        <w:t xml:space="preserve"> : </w:t>
      </w:r>
    </w:p>
    <w:p w14:paraId="2045AA7D" w14:textId="638D64B1" w:rsidR="005411F6" w:rsidRPr="00DA46CC" w:rsidRDefault="005411F6" w:rsidP="004814EF">
      <w:pPr>
        <w:pStyle w:val="Paragraphedeliste"/>
        <w:numPr>
          <w:ilvl w:val="0"/>
          <w:numId w:val="5"/>
        </w:numPr>
        <w:jc w:val="both"/>
        <w:rPr>
          <w:rFonts w:asciiTheme="majorHAnsi" w:hAnsiTheme="majorHAnsi" w:cstheme="majorHAnsi"/>
          <w:i/>
          <w:iCs/>
          <w:sz w:val="24"/>
          <w:szCs w:val="24"/>
        </w:rPr>
      </w:pPr>
      <w:r w:rsidRPr="00DA46CC">
        <w:rPr>
          <w:rFonts w:asciiTheme="majorHAnsi" w:hAnsiTheme="majorHAnsi" w:cstheme="majorHAnsi"/>
          <w:i/>
          <w:iCs/>
          <w:sz w:val="24"/>
          <w:szCs w:val="24"/>
        </w:rPr>
        <w:lastRenderedPageBreak/>
        <w:t xml:space="preserve">Facteurs </w:t>
      </w:r>
      <w:r w:rsidR="00F929F3" w:rsidRPr="00DA46CC">
        <w:rPr>
          <w:rFonts w:asciiTheme="majorHAnsi" w:hAnsiTheme="majorHAnsi" w:cstheme="majorHAnsi"/>
          <w:i/>
          <w:iCs/>
          <w:sz w:val="24"/>
          <w:szCs w:val="24"/>
        </w:rPr>
        <w:t>prédisposants tels</w:t>
      </w:r>
      <w:r w:rsidRPr="00DA46CC">
        <w:rPr>
          <w:rFonts w:asciiTheme="majorHAnsi" w:hAnsiTheme="majorHAnsi" w:cstheme="majorHAnsi"/>
          <w:i/>
          <w:iCs/>
          <w:sz w:val="24"/>
          <w:szCs w:val="24"/>
        </w:rPr>
        <w:t xml:space="preserve"> que des antécédents </w:t>
      </w:r>
      <w:r w:rsidR="0001268C" w:rsidRPr="00DA46CC">
        <w:rPr>
          <w:rFonts w:asciiTheme="majorHAnsi" w:hAnsiTheme="majorHAnsi" w:cstheme="majorHAnsi"/>
          <w:i/>
          <w:iCs/>
          <w:sz w:val="24"/>
          <w:szCs w:val="24"/>
        </w:rPr>
        <w:t>personnels, de</w:t>
      </w:r>
      <w:r w:rsidRPr="00DA46CC">
        <w:rPr>
          <w:rFonts w:asciiTheme="majorHAnsi" w:hAnsiTheme="majorHAnsi" w:cstheme="majorHAnsi"/>
          <w:i/>
          <w:iCs/>
          <w:sz w:val="24"/>
          <w:szCs w:val="24"/>
        </w:rPr>
        <w:t xml:space="preserve"> maladies, de dépression …</w:t>
      </w:r>
    </w:p>
    <w:p w14:paraId="3F5835A4" w14:textId="369DB2B5" w:rsidR="005411F6" w:rsidRDefault="005411F6" w:rsidP="004814EF">
      <w:pPr>
        <w:pStyle w:val="Paragraphedeliste"/>
        <w:numPr>
          <w:ilvl w:val="0"/>
          <w:numId w:val="5"/>
        </w:numPr>
        <w:jc w:val="both"/>
        <w:rPr>
          <w:rFonts w:asciiTheme="majorHAnsi" w:hAnsiTheme="majorHAnsi" w:cstheme="majorHAnsi"/>
          <w:i/>
          <w:iCs/>
          <w:sz w:val="24"/>
          <w:szCs w:val="24"/>
        </w:rPr>
      </w:pPr>
      <w:r w:rsidRPr="00DA46CC">
        <w:rPr>
          <w:rFonts w:asciiTheme="majorHAnsi" w:hAnsiTheme="majorHAnsi" w:cstheme="majorHAnsi"/>
          <w:i/>
          <w:iCs/>
          <w:sz w:val="24"/>
          <w:szCs w:val="24"/>
        </w:rPr>
        <w:t>Facteurs déclenchants : traumatisme</w:t>
      </w:r>
      <w:r w:rsidR="00B55D9C" w:rsidRPr="00DA46CC">
        <w:rPr>
          <w:rFonts w:asciiTheme="majorHAnsi" w:hAnsiTheme="majorHAnsi" w:cstheme="majorHAnsi"/>
          <w:i/>
          <w:iCs/>
          <w:sz w:val="24"/>
          <w:szCs w:val="24"/>
        </w:rPr>
        <w:t>s</w:t>
      </w:r>
      <w:r w:rsidRPr="00DA46CC">
        <w:rPr>
          <w:rFonts w:asciiTheme="majorHAnsi" w:hAnsiTheme="majorHAnsi" w:cstheme="majorHAnsi"/>
          <w:i/>
          <w:iCs/>
          <w:sz w:val="24"/>
          <w:szCs w:val="24"/>
        </w:rPr>
        <w:t xml:space="preserve"> physique</w:t>
      </w:r>
      <w:r w:rsidR="00B55D9C" w:rsidRPr="00DA46CC">
        <w:rPr>
          <w:rFonts w:asciiTheme="majorHAnsi" w:hAnsiTheme="majorHAnsi" w:cstheme="majorHAnsi"/>
          <w:i/>
          <w:iCs/>
          <w:sz w:val="24"/>
          <w:szCs w:val="24"/>
        </w:rPr>
        <w:t>s</w:t>
      </w:r>
      <w:r w:rsidRPr="00DA46CC">
        <w:rPr>
          <w:rFonts w:asciiTheme="majorHAnsi" w:hAnsiTheme="majorHAnsi" w:cstheme="majorHAnsi"/>
          <w:i/>
          <w:iCs/>
          <w:sz w:val="24"/>
          <w:szCs w:val="24"/>
        </w:rPr>
        <w:t xml:space="preserve"> ou psychiques comme un </w:t>
      </w:r>
      <w:r w:rsidR="00445C70" w:rsidRPr="00DA46CC">
        <w:rPr>
          <w:rFonts w:asciiTheme="majorHAnsi" w:hAnsiTheme="majorHAnsi" w:cstheme="majorHAnsi"/>
          <w:i/>
          <w:iCs/>
          <w:sz w:val="24"/>
          <w:szCs w:val="24"/>
        </w:rPr>
        <w:t>accident</w:t>
      </w:r>
      <w:r w:rsidRPr="00DA46CC">
        <w:rPr>
          <w:rFonts w:asciiTheme="majorHAnsi" w:hAnsiTheme="majorHAnsi" w:cstheme="majorHAnsi"/>
          <w:i/>
          <w:iCs/>
          <w:sz w:val="24"/>
          <w:szCs w:val="24"/>
        </w:rPr>
        <w:t>, une infection virale, un accouchement, un surmenage, le décès d’un proch</w:t>
      </w:r>
      <w:r>
        <w:rPr>
          <w:rFonts w:asciiTheme="majorHAnsi" w:hAnsiTheme="majorHAnsi" w:cstheme="majorHAnsi"/>
          <w:i/>
          <w:iCs/>
          <w:sz w:val="24"/>
          <w:szCs w:val="24"/>
        </w:rPr>
        <w:t>e</w:t>
      </w:r>
      <w:r w:rsidR="006B0F6B">
        <w:rPr>
          <w:rFonts w:asciiTheme="majorHAnsi" w:hAnsiTheme="majorHAnsi" w:cstheme="majorHAnsi"/>
          <w:i/>
          <w:iCs/>
          <w:sz w:val="24"/>
          <w:szCs w:val="24"/>
        </w:rPr>
        <w:t xml:space="preserve">, divorce, </w:t>
      </w:r>
      <w:r w:rsidR="00BC5F97">
        <w:rPr>
          <w:rFonts w:asciiTheme="majorHAnsi" w:hAnsiTheme="majorHAnsi" w:cstheme="majorHAnsi"/>
          <w:i/>
          <w:iCs/>
          <w:sz w:val="24"/>
          <w:szCs w:val="24"/>
        </w:rPr>
        <w:t>licenciements, harcèlement au travail ou scolaire (pour les plus jeunes)</w:t>
      </w:r>
      <w:r w:rsidR="00E7782D">
        <w:rPr>
          <w:rFonts w:asciiTheme="majorHAnsi" w:hAnsiTheme="majorHAnsi" w:cstheme="majorHAnsi"/>
          <w:i/>
          <w:iCs/>
          <w:sz w:val="24"/>
          <w:szCs w:val="24"/>
        </w:rPr>
        <w:t xml:space="preserve"> etc </w:t>
      </w:r>
      <w:r>
        <w:rPr>
          <w:rFonts w:asciiTheme="majorHAnsi" w:hAnsiTheme="majorHAnsi" w:cstheme="majorHAnsi"/>
          <w:i/>
          <w:iCs/>
          <w:sz w:val="24"/>
          <w:szCs w:val="24"/>
        </w:rPr>
        <w:t>…</w:t>
      </w:r>
    </w:p>
    <w:p w14:paraId="029ABE40" w14:textId="03851749" w:rsidR="00B512DD" w:rsidRDefault="00B512DD" w:rsidP="004814EF">
      <w:pPr>
        <w:jc w:val="both"/>
        <w:rPr>
          <w:rFonts w:asciiTheme="majorHAnsi" w:hAnsiTheme="majorHAnsi" w:cstheme="majorHAnsi"/>
          <w:i/>
          <w:iCs/>
          <w:sz w:val="24"/>
          <w:szCs w:val="24"/>
        </w:rPr>
      </w:pPr>
    </w:p>
    <w:p w14:paraId="21BD8219" w14:textId="1B97F1C8" w:rsidR="00E7782D" w:rsidRPr="00F33EEA" w:rsidRDefault="003A5739" w:rsidP="003A5739">
      <w:pPr>
        <w:jc w:val="center"/>
        <w:rPr>
          <w:rFonts w:asciiTheme="majorHAnsi" w:hAnsiTheme="majorHAnsi" w:cstheme="majorHAnsi"/>
          <w:b/>
          <w:bCs/>
          <w:i/>
          <w:iCs/>
          <w:sz w:val="32"/>
          <w:szCs w:val="32"/>
        </w:rPr>
      </w:pPr>
      <w:r w:rsidRPr="00F33EEA">
        <w:rPr>
          <w:rFonts w:asciiTheme="majorHAnsi" w:hAnsiTheme="majorHAnsi" w:cstheme="majorHAnsi"/>
          <w:b/>
          <w:bCs/>
          <w:i/>
          <w:iCs/>
          <w:sz w:val="32"/>
          <w:szCs w:val="32"/>
        </w:rPr>
        <w:t>LES PERSONNES A RISQUES PEUVENT T-ELLES CONTRACTER LA FIBROMYALGIE ?</w:t>
      </w:r>
    </w:p>
    <w:p w14:paraId="7B08F896" w14:textId="37A9A411" w:rsidR="007E1049" w:rsidRDefault="00842DCB" w:rsidP="004814EF">
      <w:pPr>
        <w:jc w:val="both"/>
        <w:rPr>
          <w:rFonts w:asciiTheme="majorHAnsi" w:hAnsiTheme="majorHAnsi" w:cstheme="majorHAnsi"/>
          <w:i/>
          <w:iCs/>
          <w:sz w:val="24"/>
          <w:szCs w:val="24"/>
        </w:rPr>
      </w:pPr>
      <w:r>
        <w:rPr>
          <w:rFonts w:asciiTheme="majorHAnsi" w:hAnsiTheme="majorHAnsi" w:cstheme="majorHAnsi"/>
          <w:i/>
          <w:iCs/>
          <w:sz w:val="24"/>
          <w:szCs w:val="24"/>
        </w:rPr>
        <w:t>Les personnes atteintes</w:t>
      </w:r>
      <w:r w:rsidR="00B91457">
        <w:rPr>
          <w:rFonts w:asciiTheme="majorHAnsi" w:hAnsiTheme="majorHAnsi" w:cstheme="majorHAnsi"/>
          <w:i/>
          <w:iCs/>
          <w:sz w:val="24"/>
          <w:szCs w:val="24"/>
        </w:rPr>
        <w:t xml:space="preserve"> de maladies </w:t>
      </w:r>
      <w:r w:rsidR="00F33EEA">
        <w:rPr>
          <w:rFonts w:asciiTheme="majorHAnsi" w:hAnsiTheme="majorHAnsi" w:cstheme="majorHAnsi"/>
          <w:i/>
          <w:iCs/>
          <w:sz w:val="24"/>
          <w:szCs w:val="24"/>
        </w:rPr>
        <w:t>rhumatismales</w:t>
      </w:r>
      <w:r w:rsidR="00B91457">
        <w:rPr>
          <w:rFonts w:asciiTheme="majorHAnsi" w:hAnsiTheme="majorHAnsi" w:cstheme="majorHAnsi"/>
          <w:i/>
          <w:iCs/>
          <w:sz w:val="24"/>
          <w:szCs w:val="24"/>
        </w:rPr>
        <w:t xml:space="preserve"> comme l’arthrite, la spondylarthrite ankylosante, l’arthrose</w:t>
      </w:r>
      <w:r w:rsidR="00BC0DA4">
        <w:rPr>
          <w:rFonts w:asciiTheme="majorHAnsi" w:hAnsiTheme="majorHAnsi" w:cstheme="majorHAnsi"/>
          <w:i/>
          <w:iCs/>
          <w:sz w:val="24"/>
          <w:szCs w:val="24"/>
        </w:rPr>
        <w:t xml:space="preserve">, la polyarthrite rhumatoïde, ou comme certaines infections </w:t>
      </w:r>
      <w:r w:rsidR="00CE63A3">
        <w:rPr>
          <w:rFonts w:asciiTheme="majorHAnsi" w:hAnsiTheme="majorHAnsi" w:cstheme="majorHAnsi"/>
          <w:i/>
          <w:iCs/>
          <w:sz w:val="24"/>
          <w:szCs w:val="24"/>
        </w:rPr>
        <w:t xml:space="preserve">(lupus, sida) ont plus de risques de contracter une fibromyalgie. </w:t>
      </w:r>
      <w:r w:rsidR="00F33EEA">
        <w:rPr>
          <w:rFonts w:asciiTheme="majorHAnsi" w:hAnsiTheme="majorHAnsi" w:cstheme="majorHAnsi"/>
          <w:i/>
          <w:iCs/>
          <w:sz w:val="24"/>
          <w:szCs w:val="24"/>
        </w:rPr>
        <w:t xml:space="preserve">Ces pathologies s’associent assez souvent entre elles. Ce qui ne favorise pas le diagnostic et les prises de traitements. </w:t>
      </w:r>
    </w:p>
    <w:p w14:paraId="7A7D62CC" w14:textId="01DE9D20" w:rsidR="004C68B0" w:rsidRPr="007E1049" w:rsidRDefault="004C68B0" w:rsidP="004814EF">
      <w:pPr>
        <w:jc w:val="both"/>
        <w:rPr>
          <w:rFonts w:asciiTheme="majorHAnsi" w:hAnsiTheme="majorHAnsi" w:cstheme="majorHAnsi"/>
          <w:i/>
          <w:iCs/>
          <w:sz w:val="24"/>
          <w:szCs w:val="24"/>
        </w:rPr>
      </w:pPr>
      <w:r>
        <w:rPr>
          <w:rFonts w:asciiTheme="majorHAnsi" w:hAnsiTheme="majorHAnsi" w:cstheme="majorHAnsi"/>
          <w:i/>
          <w:iCs/>
          <w:sz w:val="24"/>
          <w:szCs w:val="24"/>
        </w:rPr>
        <w:t xml:space="preserve">La fibromyalgie n’est pas </w:t>
      </w:r>
      <w:r w:rsidR="00627BAC">
        <w:rPr>
          <w:rFonts w:asciiTheme="majorHAnsi" w:hAnsiTheme="majorHAnsi" w:cstheme="majorHAnsi"/>
          <w:i/>
          <w:iCs/>
          <w:sz w:val="24"/>
          <w:szCs w:val="24"/>
        </w:rPr>
        <w:t>contagieuse.</w:t>
      </w:r>
      <w:r w:rsidR="00846B66">
        <w:rPr>
          <w:rFonts w:asciiTheme="majorHAnsi" w:hAnsiTheme="majorHAnsi" w:cstheme="majorHAnsi"/>
          <w:i/>
          <w:iCs/>
          <w:sz w:val="24"/>
          <w:szCs w:val="24"/>
        </w:rPr>
        <w:t xml:space="preserve"> Ce n’est pas une maladie grave ou mortelle. </w:t>
      </w:r>
      <w:r w:rsidR="00627BAC">
        <w:rPr>
          <w:rFonts w:asciiTheme="majorHAnsi" w:hAnsiTheme="majorHAnsi" w:cstheme="majorHAnsi"/>
          <w:i/>
          <w:iCs/>
          <w:sz w:val="24"/>
          <w:szCs w:val="24"/>
        </w:rPr>
        <w:t>Cependant</w:t>
      </w:r>
      <w:r w:rsidR="00846B66">
        <w:rPr>
          <w:rFonts w:asciiTheme="majorHAnsi" w:hAnsiTheme="majorHAnsi" w:cstheme="majorHAnsi"/>
          <w:i/>
          <w:iCs/>
          <w:sz w:val="24"/>
          <w:szCs w:val="24"/>
        </w:rPr>
        <w:t xml:space="preserve"> elle peut être très </w:t>
      </w:r>
      <w:r w:rsidR="00BF62F5">
        <w:rPr>
          <w:rFonts w:asciiTheme="majorHAnsi" w:hAnsiTheme="majorHAnsi" w:cstheme="majorHAnsi"/>
          <w:i/>
          <w:iCs/>
          <w:sz w:val="24"/>
          <w:szCs w:val="24"/>
        </w:rPr>
        <w:t>invalidante et très pénible pour les personnes qui en souffrent.</w:t>
      </w:r>
    </w:p>
    <w:p w14:paraId="1FB7D96C" w14:textId="77777777" w:rsidR="00645C72" w:rsidRDefault="00645C72" w:rsidP="00F33EEA">
      <w:pPr>
        <w:rPr>
          <w:rFonts w:asciiTheme="majorHAnsi" w:hAnsiTheme="majorHAnsi" w:cstheme="majorHAnsi"/>
          <w:b/>
          <w:bCs/>
          <w:i/>
          <w:iCs/>
          <w:sz w:val="32"/>
          <w:szCs w:val="32"/>
        </w:rPr>
      </w:pPr>
    </w:p>
    <w:p w14:paraId="5185DCD7" w14:textId="4A68DF3B" w:rsidR="00C27C73" w:rsidRPr="00DA46CC" w:rsidRDefault="005F2F4C" w:rsidP="005F2F4C">
      <w:pPr>
        <w:jc w:val="center"/>
        <w:rPr>
          <w:rFonts w:asciiTheme="majorHAnsi" w:hAnsiTheme="majorHAnsi" w:cstheme="majorHAnsi"/>
          <w:b/>
          <w:bCs/>
          <w:i/>
          <w:iCs/>
          <w:sz w:val="32"/>
          <w:szCs w:val="32"/>
        </w:rPr>
      </w:pPr>
      <w:r w:rsidRPr="00DA46CC">
        <w:rPr>
          <w:rFonts w:asciiTheme="majorHAnsi" w:hAnsiTheme="majorHAnsi" w:cstheme="majorHAnsi"/>
          <w:b/>
          <w:bCs/>
          <w:i/>
          <w:iCs/>
          <w:sz w:val="32"/>
          <w:szCs w:val="32"/>
        </w:rPr>
        <w:t>COMMENT EST POSE LE DIAGNOSTIC ?</w:t>
      </w:r>
    </w:p>
    <w:p w14:paraId="7DB68D57" w14:textId="50A51D45" w:rsidR="00471E29" w:rsidRPr="00DA46CC" w:rsidRDefault="00471E29" w:rsidP="005A75DA">
      <w:pPr>
        <w:jc w:val="both"/>
        <w:rPr>
          <w:rFonts w:asciiTheme="majorHAnsi" w:hAnsiTheme="majorHAnsi" w:cstheme="majorHAnsi"/>
          <w:i/>
          <w:iCs/>
          <w:sz w:val="24"/>
          <w:szCs w:val="24"/>
        </w:rPr>
      </w:pPr>
      <w:r w:rsidRPr="00DA46CC">
        <w:rPr>
          <w:rFonts w:asciiTheme="majorHAnsi" w:hAnsiTheme="majorHAnsi" w:cstheme="majorHAnsi"/>
          <w:i/>
          <w:iCs/>
          <w:sz w:val="24"/>
          <w:szCs w:val="24"/>
        </w:rPr>
        <w:t>Il fa</w:t>
      </w:r>
      <w:r w:rsidR="007A4538">
        <w:rPr>
          <w:rFonts w:asciiTheme="majorHAnsi" w:hAnsiTheme="majorHAnsi" w:cstheme="majorHAnsi"/>
          <w:i/>
          <w:iCs/>
          <w:sz w:val="24"/>
          <w:szCs w:val="24"/>
        </w:rPr>
        <w:t>u</w:t>
      </w:r>
      <w:r w:rsidRPr="00DA46CC">
        <w:rPr>
          <w:rFonts w:asciiTheme="majorHAnsi" w:hAnsiTheme="majorHAnsi" w:cstheme="majorHAnsi"/>
          <w:i/>
          <w:iCs/>
          <w:sz w:val="24"/>
          <w:szCs w:val="24"/>
        </w:rPr>
        <w:t xml:space="preserve">t savoir </w:t>
      </w:r>
      <w:r w:rsidR="00D905B1" w:rsidRPr="00DA46CC">
        <w:rPr>
          <w:rFonts w:asciiTheme="majorHAnsi" w:hAnsiTheme="majorHAnsi" w:cstheme="majorHAnsi"/>
          <w:i/>
          <w:iCs/>
          <w:sz w:val="24"/>
          <w:szCs w:val="24"/>
        </w:rPr>
        <w:t>qu’il n’existe aucun marqueur radiographique ou biologique pour pouvoir poser un diagnostic</w:t>
      </w:r>
      <w:r w:rsidR="00470457" w:rsidRPr="00DA46CC">
        <w:rPr>
          <w:rFonts w:asciiTheme="majorHAnsi" w:hAnsiTheme="majorHAnsi" w:cstheme="majorHAnsi"/>
          <w:i/>
          <w:iCs/>
          <w:sz w:val="24"/>
          <w:szCs w:val="24"/>
        </w:rPr>
        <w:t xml:space="preserve">, </w:t>
      </w:r>
      <w:r w:rsidR="00FD1178" w:rsidRPr="00DA46CC">
        <w:rPr>
          <w:rFonts w:asciiTheme="majorHAnsi" w:hAnsiTheme="majorHAnsi" w:cstheme="majorHAnsi"/>
          <w:i/>
          <w:iCs/>
          <w:sz w:val="24"/>
          <w:szCs w:val="24"/>
        </w:rPr>
        <w:t>mais que</w:t>
      </w:r>
      <w:r w:rsidR="00470457" w:rsidRPr="00DA46CC">
        <w:rPr>
          <w:rFonts w:asciiTheme="majorHAnsi" w:hAnsiTheme="majorHAnsi" w:cstheme="majorHAnsi"/>
          <w:i/>
          <w:iCs/>
          <w:sz w:val="24"/>
          <w:szCs w:val="24"/>
        </w:rPr>
        <w:t xml:space="preserve"> tout</w:t>
      </w:r>
      <w:r w:rsidR="00FD1178" w:rsidRPr="00DA46CC">
        <w:rPr>
          <w:rFonts w:asciiTheme="majorHAnsi" w:hAnsiTheme="majorHAnsi" w:cstheme="majorHAnsi"/>
          <w:i/>
          <w:iCs/>
          <w:sz w:val="24"/>
          <w:szCs w:val="24"/>
        </w:rPr>
        <w:t>e</w:t>
      </w:r>
      <w:r w:rsidR="00470457" w:rsidRPr="00DA46CC">
        <w:rPr>
          <w:rFonts w:asciiTheme="majorHAnsi" w:hAnsiTheme="majorHAnsi" w:cstheme="majorHAnsi"/>
          <w:i/>
          <w:iCs/>
          <w:sz w:val="24"/>
          <w:szCs w:val="24"/>
        </w:rPr>
        <w:t xml:space="preserve"> éventualité d’autres pathologies doit être vérifiée.</w:t>
      </w:r>
      <w:r w:rsidR="00D905B1" w:rsidRPr="00EC36C2">
        <w:rPr>
          <w:rFonts w:asciiTheme="majorHAnsi" w:hAnsiTheme="majorHAnsi" w:cstheme="majorHAnsi"/>
          <w:sz w:val="24"/>
          <w:szCs w:val="24"/>
        </w:rPr>
        <w:t xml:space="preserve"> </w:t>
      </w:r>
    </w:p>
    <w:p w14:paraId="60EA15A0" w14:textId="3FB8509B" w:rsidR="00B512DD" w:rsidRPr="00DA46CC" w:rsidRDefault="00B512DD" w:rsidP="005A75DA">
      <w:pPr>
        <w:jc w:val="both"/>
        <w:rPr>
          <w:rFonts w:asciiTheme="majorHAnsi" w:hAnsiTheme="majorHAnsi" w:cstheme="majorHAnsi"/>
          <w:i/>
          <w:iCs/>
          <w:sz w:val="24"/>
          <w:szCs w:val="24"/>
        </w:rPr>
      </w:pPr>
      <w:r w:rsidRPr="00DA46CC">
        <w:rPr>
          <w:rFonts w:asciiTheme="majorHAnsi" w:hAnsiTheme="majorHAnsi" w:cstheme="majorHAnsi"/>
          <w:i/>
          <w:iCs/>
          <w:sz w:val="24"/>
          <w:szCs w:val="24"/>
        </w:rPr>
        <w:t>Les professionnels de la santé s’appuie</w:t>
      </w:r>
      <w:r w:rsidR="005A0F23" w:rsidRPr="00DA46CC">
        <w:rPr>
          <w:rFonts w:asciiTheme="majorHAnsi" w:hAnsiTheme="majorHAnsi" w:cstheme="majorHAnsi"/>
          <w:i/>
          <w:iCs/>
          <w:sz w:val="24"/>
          <w:szCs w:val="24"/>
        </w:rPr>
        <w:t xml:space="preserve">nt </w:t>
      </w:r>
      <w:r w:rsidRPr="00DA46CC">
        <w:rPr>
          <w:rFonts w:asciiTheme="majorHAnsi" w:hAnsiTheme="majorHAnsi" w:cstheme="majorHAnsi"/>
          <w:i/>
          <w:iCs/>
          <w:sz w:val="24"/>
          <w:szCs w:val="24"/>
        </w:rPr>
        <w:t xml:space="preserve">alors sur le questionnaire FIRST, qui est constitué de 6 questions concernant la densité, la durée des douleurs </w:t>
      </w:r>
      <w:r w:rsidR="00016D72" w:rsidRPr="00DA46CC">
        <w:rPr>
          <w:rFonts w:asciiTheme="majorHAnsi" w:hAnsiTheme="majorHAnsi" w:cstheme="majorHAnsi"/>
          <w:i/>
          <w:iCs/>
          <w:sz w:val="24"/>
          <w:szCs w:val="24"/>
        </w:rPr>
        <w:t>(</w:t>
      </w:r>
      <w:r w:rsidR="00D264E5" w:rsidRPr="00DA46CC">
        <w:rPr>
          <w:rFonts w:asciiTheme="majorHAnsi" w:hAnsiTheme="majorHAnsi" w:cstheme="majorHAnsi"/>
          <w:i/>
          <w:iCs/>
          <w:sz w:val="24"/>
          <w:szCs w:val="24"/>
        </w:rPr>
        <w:t xml:space="preserve">au moins 3 </w:t>
      </w:r>
      <w:r w:rsidR="005F090E" w:rsidRPr="00DA46CC">
        <w:rPr>
          <w:rFonts w:asciiTheme="majorHAnsi" w:hAnsiTheme="majorHAnsi" w:cstheme="majorHAnsi"/>
          <w:i/>
          <w:iCs/>
          <w:sz w:val="24"/>
          <w:szCs w:val="24"/>
        </w:rPr>
        <w:t>mois)</w:t>
      </w:r>
      <w:r w:rsidRPr="00DA46CC">
        <w:rPr>
          <w:rFonts w:asciiTheme="majorHAnsi" w:hAnsiTheme="majorHAnsi" w:cstheme="majorHAnsi"/>
          <w:i/>
          <w:iCs/>
          <w:sz w:val="24"/>
          <w:szCs w:val="24"/>
        </w:rPr>
        <w:t xml:space="preserve"> et surtout sur le nombre de points de pression actifs sur le corps</w:t>
      </w:r>
      <w:r w:rsidR="003F2935" w:rsidRPr="00DA46CC">
        <w:rPr>
          <w:rFonts w:asciiTheme="majorHAnsi" w:hAnsiTheme="majorHAnsi" w:cstheme="majorHAnsi"/>
          <w:i/>
          <w:iCs/>
          <w:sz w:val="24"/>
          <w:szCs w:val="24"/>
        </w:rPr>
        <w:t xml:space="preserve"> (points douloureux).</w:t>
      </w:r>
      <w:r w:rsidRPr="00DA46CC">
        <w:rPr>
          <w:rFonts w:asciiTheme="majorHAnsi" w:hAnsiTheme="majorHAnsi" w:cstheme="majorHAnsi"/>
          <w:i/>
          <w:iCs/>
          <w:sz w:val="24"/>
          <w:szCs w:val="24"/>
        </w:rPr>
        <w:t xml:space="preserve">  Pour confirmer ce diagnostic au minimum 11 points sur les 18 doivent réagir</w:t>
      </w:r>
    </w:p>
    <w:p w14:paraId="23D38EBD" w14:textId="4E2B785D" w:rsidR="004974B1" w:rsidRPr="00DA46CC" w:rsidRDefault="00B512DD" w:rsidP="005A75DA">
      <w:pPr>
        <w:jc w:val="both"/>
        <w:rPr>
          <w:rFonts w:asciiTheme="majorHAnsi" w:hAnsiTheme="majorHAnsi" w:cstheme="majorHAnsi"/>
          <w:i/>
          <w:iCs/>
          <w:sz w:val="24"/>
          <w:szCs w:val="24"/>
        </w:rPr>
      </w:pPr>
      <w:r w:rsidRPr="00DA46CC">
        <w:rPr>
          <w:rFonts w:asciiTheme="majorHAnsi" w:hAnsiTheme="majorHAnsi" w:cstheme="majorHAnsi"/>
          <w:i/>
          <w:iCs/>
          <w:sz w:val="24"/>
          <w:szCs w:val="24"/>
        </w:rPr>
        <w:lastRenderedPageBreak/>
        <w:t xml:space="preserve">Malgré cela, </w:t>
      </w:r>
      <w:r w:rsidR="00470457" w:rsidRPr="00DA46CC">
        <w:rPr>
          <w:rFonts w:asciiTheme="majorHAnsi" w:hAnsiTheme="majorHAnsi" w:cstheme="majorHAnsi"/>
          <w:i/>
          <w:iCs/>
          <w:sz w:val="24"/>
          <w:szCs w:val="24"/>
        </w:rPr>
        <w:t>certains</w:t>
      </w:r>
      <w:r w:rsidRPr="00DA46CC">
        <w:rPr>
          <w:rFonts w:asciiTheme="majorHAnsi" w:hAnsiTheme="majorHAnsi" w:cstheme="majorHAnsi"/>
          <w:i/>
          <w:iCs/>
          <w:sz w:val="24"/>
          <w:szCs w:val="24"/>
        </w:rPr>
        <w:t xml:space="preserve"> peuvent rester hésitant à poser ce diagnostic</w:t>
      </w:r>
      <w:r w:rsidR="00FD1178" w:rsidRPr="00DA46CC">
        <w:rPr>
          <w:rFonts w:asciiTheme="majorHAnsi" w:hAnsiTheme="majorHAnsi" w:cstheme="majorHAnsi"/>
          <w:i/>
          <w:iCs/>
          <w:sz w:val="24"/>
          <w:szCs w:val="24"/>
        </w:rPr>
        <w:t>.</w:t>
      </w:r>
    </w:p>
    <w:p w14:paraId="568DD131" w14:textId="20CB6876" w:rsidR="004974B1" w:rsidRPr="00DA46CC" w:rsidRDefault="005A75DA" w:rsidP="00D5508D">
      <w:pPr>
        <w:rPr>
          <w:rFonts w:asciiTheme="majorHAnsi" w:hAnsiTheme="majorHAnsi" w:cstheme="majorHAnsi"/>
          <w:i/>
          <w:iCs/>
          <w:sz w:val="24"/>
          <w:szCs w:val="24"/>
        </w:rPr>
      </w:pPr>
      <w:r>
        <w:rPr>
          <w:noProof/>
        </w:rPr>
        <w:drawing>
          <wp:inline distT="0" distB="0" distL="0" distR="0" wp14:anchorId="60E28250" wp14:editId="6CAE1911">
            <wp:extent cx="1578910" cy="1971675"/>
            <wp:effectExtent l="0" t="0" r="2540" b="0"/>
            <wp:docPr id="662837164" name="Picture 662837164" descr="Fibromyalgie | allnatura 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bromyalgie | allnatura Fra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823" cy="1982805"/>
                    </a:xfrm>
                    <a:prstGeom prst="rect">
                      <a:avLst/>
                    </a:prstGeom>
                    <a:noFill/>
                    <a:ln>
                      <a:noFill/>
                    </a:ln>
                  </pic:spPr>
                </pic:pic>
              </a:graphicData>
            </a:graphic>
          </wp:inline>
        </w:drawing>
      </w:r>
      <w:r>
        <w:rPr>
          <w:rFonts w:asciiTheme="majorHAnsi" w:hAnsiTheme="majorHAnsi" w:cstheme="majorHAnsi"/>
          <w:i/>
          <w:iCs/>
          <w:sz w:val="24"/>
          <w:szCs w:val="24"/>
        </w:rPr>
        <w:t xml:space="preserve">        </w:t>
      </w:r>
      <w:r>
        <w:rPr>
          <w:noProof/>
        </w:rPr>
        <w:drawing>
          <wp:inline distT="0" distB="0" distL="0" distR="0" wp14:anchorId="367334D5" wp14:editId="7CBEB188">
            <wp:extent cx="2333625" cy="1952625"/>
            <wp:effectExtent l="0" t="0" r="9525" b="9525"/>
            <wp:docPr id="1090504186" name="Picture 1090504186" descr="Fibromyalgie : définition, symptômes, causes, traitements, diagnos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bromyalgie : définition, symptômes, causes, traitements, diagnosti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3625" cy="1952625"/>
                    </a:xfrm>
                    <a:prstGeom prst="rect">
                      <a:avLst/>
                    </a:prstGeom>
                    <a:noFill/>
                    <a:ln>
                      <a:noFill/>
                    </a:ln>
                  </pic:spPr>
                </pic:pic>
              </a:graphicData>
            </a:graphic>
          </wp:inline>
        </w:drawing>
      </w:r>
    </w:p>
    <w:p w14:paraId="7CEFD41A" w14:textId="77777777" w:rsidR="00280617" w:rsidRDefault="00280617" w:rsidP="00815444">
      <w:pPr>
        <w:rPr>
          <w:rFonts w:asciiTheme="majorHAnsi" w:hAnsiTheme="majorHAnsi" w:cstheme="majorHAnsi"/>
          <w:b/>
          <w:bCs/>
          <w:i/>
          <w:iCs/>
          <w:sz w:val="32"/>
          <w:szCs w:val="32"/>
        </w:rPr>
      </w:pPr>
    </w:p>
    <w:p w14:paraId="6A940412" w14:textId="47E9C56E" w:rsidR="005411F6" w:rsidRPr="00DA46CC" w:rsidRDefault="005F2F4C" w:rsidP="005F2F4C">
      <w:pPr>
        <w:jc w:val="center"/>
        <w:rPr>
          <w:rFonts w:asciiTheme="majorHAnsi" w:hAnsiTheme="majorHAnsi" w:cstheme="majorHAnsi"/>
          <w:b/>
          <w:bCs/>
          <w:i/>
          <w:iCs/>
          <w:sz w:val="32"/>
          <w:szCs w:val="32"/>
        </w:rPr>
      </w:pPr>
      <w:r w:rsidRPr="00DA46CC">
        <w:rPr>
          <w:rFonts w:asciiTheme="majorHAnsi" w:hAnsiTheme="majorHAnsi" w:cstheme="majorHAnsi"/>
          <w:b/>
          <w:bCs/>
          <w:i/>
          <w:iCs/>
          <w:sz w:val="32"/>
          <w:szCs w:val="32"/>
        </w:rPr>
        <w:t xml:space="preserve">QUELS TRAITEMENTS </w:t>
      </w:r>
      <w:r w:rsidR="0008333F">
        <w:rPr>
          <w:rFonts w:asciiTheme="majorHAnsi" w:hAnsiTheme="majorHAnsi" w:cstheme="majorHAnsi"/>
          <w:b/>
          <w:bCs/>
          <w:i/>
          <w:iCs/>
          <w:sz w:val="32"/>
          <w:szCs w:val="32"/>
        </w:rPr>
        <w:t>et</w:t>
      </w:r>
      <w:r w:rsidR="00F32F36">
        <w:rPr>
          <w:rFonts w:asciiTheme="majorHAnsi" w:hAnsiTheme="majorHAnsi" w:cstheme="majorHAnsi"/>
          <w:b/>
          <w:bCs/>
          <w:i/>
          <w:iCs/>
          <w:sz w:val="32"/>
          <w:szCs w:val="32"/>
        </w:rPr>
        <w:t xml:space="preserve">/ou PRISE EN CHARGE </w:t>
      </w:r>
      <w:r w:rsidR="00604CDC" w:rsidRPr="00DA46CC">
        <w:rPr>
          <w:rFonts w:asciiTheme="majorHAnsi" w:hAnsiTheme="majorHAnsi" w:cstheme="majorHAnsi"/>
          <w:b/>
          <w:bCs/>
          <w:i/>
          <w:iCs/>
          <w:sz w:val="32"/>
          <w:szCs w:val="32"/>
        </w:rPr>
        <w:t>POUR LA</w:t>
      </w:r>
      <w:r w:rsidRPr="00DA46CC">
        <w:rPr>
          <w:rFonts w:asciiTheme="majorHAnsi" w:hAnsiTheme="majorHAnsi" w:cstheme="majorHAnsi"/>
          <w:b/>
          <w:bCs/>
          <w:i/>
          <w:iCs/>
          <w:sz w:val="32"/>
          <w:szCs w:val="32"/>
        </w:rPr>
        <w:t xml:space="preserve"> FIBROMYALGIE ?</w:t>
      </w:r>
    </w:p>
    <w:p w14:paraId="316E949C" w14:textId="0433A91E" w:rsidR="002A4ABC" w:rsidRDefault="00774116" w:rsidP="00D5508D">
      <w:pPr>
        <w:rPr>
          <w:rFonts w:asciiTheme="majorHAnsi" w:hAnsiTheme="majorHAnsi" w:cstheme="majorHAnsi"/>
          <w:i/>
          <w:iCs/>
          <w:sz w:val="24"/>
          <w:szCs w:val="24"/>
        </w:rPr>
      </w:pPr>
      <w:r>
        <w:rPr>
          <w:rFonts w:asciiTheme="majorHAnsi" w:hAnsiTheme="majorHAnsi" w:cstheme="majorHAnsi"/>
          <w:i/>
          <w:iCs/>
          <w:sz w:val="24"/>
          <w:szCs w:val="24"/>
        </w:rPr>
        <w:t>TRAITEMENTS MEDICAMENTEUX</w:t>
      </w:r>
      <w:r w:rsidR="002A4ABC">
        <w:rPr>
          <w:rFonts w:asciiTheme="majorHAnsi" w:hAnsiTheme="majorHAnsi" w:cstheme="majorHAnsi"/>
          <w:i/>
          <w:iCs/>
          <w:sz w:val="24"/>
          <w:szCs w:val="24"/>
        </w:rPr>
        <w:t> :</w:t>
      </w:r>
    </w:p>
    <w:p w14:paraId="07F62649" w14:textId="07251080" w:rsidR="00F54CDF" w:rsidRDefault="002A4ABC" w:rsidP="00D5508D">
      <w:pPr>
        <w:rPr>
          <w:rFonts w:asciiTheme="majorHAnsi" w:hAnsiTheme="majorHAnsi" w:cstheme="majorHAnsi"/>
          <w:i/>
          <w:iCs/>
          <w:sz w:val="24"/>
          <w:szCs w:val="24"/>
        </w:rPr>
      </w:pPr>
      <w:r>
        <w:rPr>
          <w:rFonts w:asciiTheme="majorHAnsi" w:hAnsiTheme="majorHAnsi" w:cstheme="majorHAnsi"/>
          <w:i/>
          <w:iCs/>
          <w:sz w:val="24"/>
          <w:szCs w:val="24"/>
        </w:rPr>
        <w:t>Les médicaments ont pour rôle de limiter les symptômes et d’améliorer la qualité de vie</w:t>
      </w:r>
      <w:r w:rsidR="007E0A33">
        <w:rPr>
          <w:rFonts w:asciiTheme="majorHAnsi" w:hAnsiTheme="majorHAnsi" w:cstheme="majorHAnsi"/>
          <w:i/>
          <w:iCs/>
          <w:sz w:val="24"/>
          <w:szCs w:val="24"/>
        </w:rPr>
        <w:t>. Les classes les plus prescrites sont :</w:t>
      </w:r>
    </w:p>
    <w:p w14:paraId="28B53EA0" w14:textId="4C303A58" w:rsidR="00B57685" w:rsidRPr="00DA46CC" w:rsidRDefault="005411F6" w:rsidP="0090387A">
      <w:pPr>
        <w:pStyle w:val="Paragraphedeliste"/>
        <w:numPr>
          <w:ilvl w:val="0"/>
          <w:numId w:val="3"/>
        </w:numPr>
        <w:rPr>
          <w:rFonts w:asciiTheme="majorHAnsi" w:hAnsiTheme="majorHAnsi" w:cstheme="majorHAnsi"/>
          <w:i/>
          <w:iCs/>
          <w:sz w:val="24"/>
          <w:szCs w:val="24"/>
        </w:rPr>
      </w:pPr>
      <w:r w:rsidRPr="00DA46CC">
        <w:rPr>
          <w:rFonts w:asciiTheme="majorHAnsi" w:hAnsiTheme="majorHAnsi" w:cstheme="majorHAnsi"/>
          <w:i/>
          <w:iCs/>
          <w:sz w:val="24"/>
          <w:szCs w:val="24"/>
        </w:rPr>
        <w:t>Les antalgiques</w:t>
      </w:r>
    </w:p>
    <w:p w14:paraId="7B9B3621" w14:textId="5BDC15C0" w:rsidR="00FD6182" w:rsidRPr="00DA46CC" w:rsidRDefault="00FD6182" w:rsidP="00FD6182">
      <w:pPr>
        <w:pStyle w:val="Paragraphedeliste"/>
        <w:numPr>
          <w:ilvl w:val="0"/>
          <w:numId w:val="2"/>
        </w:numPr>
        <w:rPr>
          <w:rFonts w:asciiTheme="majorHAnsi" w:hAnsiTheme="majorHAnsi" w:cstheme="majorHAnsi"/>
          <w:i/>
          <w:iCs/>
          <w:sz w:val="24"/>
          <w:szCs w:val="24"/>
        </w:rPr>
      </w:pPr>
      <w:r w:rsidRPr="00DA46CC">
        <w:rPr>
          <w:rFonts w:asciiTheme="majorHAnsi" w:hAnsiTheme="majorHAnsi" w:cstheme="majorHAnsi"/>
          <w:i/>
          <w:iCs/>
          <w:sz w:val="24"/>
          <w:szCs w:val="24"/>
        </w:rPr>
        <w:t xml:space="preserve">Des antidépresseurs peuvent être prescrits même si le patient ne présente pas de signe de dépression car certains ont des vertus d’anti-douleurs. </w:t>
      </w:r>
    </w:p>
    <w:p w14:paraId="2242D457" w14:textId="7462A22A" w:rsidR="0090387A" w:rsidRDefault="00FD6182" w:rsidP="0090387A">
      <w:pPr>
        <w:pStyle w:val="Paragraphedeliste"/>
        <w:numPr>
          <w:ilvl w:val="0"/>
          <w:numId w:val="2"/>
        </w:numPr>
        <w:rPr>
          <w:rFonts w:asciiTheme="majorHAnsi" w:hAnsiTheme="majorHAnsi" w:cstheme="majorHAnsi"/>
          <w:i/>
          <w:iCs/>
          <w:sz w:val="24"/>
          <w:szCs w:val="24"/>
        </w:rPr>
      </w:pPr>
      <w:r w:rsidRPr="00DA46CC">
        <w:rPr>
          <w:rFonts w:asciiTheme="majorHAnsi" w:hAnsiTheme="majorHAnsi" w:cstheme="majorHAnsi"/>
          <w:i/>
          <w:iCs/>
          <w:sz w:val="24"/>
          <w:szCs w:val="24"/>
        </w:rPr>
        <w:t xml:space="preserve">Des </w:t>
      </w:r>
      <w:r w:rsidR="00774116" w:rsidRPr="00DA46CC">
        <w:rPr>
          <w:rFonts w:asciiTheme="majorHAnsi" w:hAnsiTheme="majorHAnsi" w:cstheme="majorHAnsi"/>
          <w:i/>
          <w:iCs/>
          <w:sz w:val="24"/>
          <w:szCs w:val="24"/>
        </w:rPr>
        <w:t>anti</w:t>
      </w:r>
      <w:r w:rsidR="00774116">
        <w:rPr>
          <w:rFonts w:asciiTheme="majorHAnsi" w:hAnsiTheme="majorHAnsi" w:cstheme="majorHAnsi"/>
          <w:i/>
          <w:iCs/>
          <w:sz w:val="24"/>
          <w:szCs w:val="24"/>
        </w:rPr>
        <w:t xml:space="preserve">épileptiques </w:t>
      </w:r>
      <w:r w:rsidR="00774116" w:rsidRPr="00DA46CC">
        <w:rPr>
          <w:rFonts w:asciiTheme="majorHAnsi" w:hAnsiTheme="majorHAnsi" w:cstheme="majorHAnsi"/>
          <w:i/>
          <w:iCs/>
          <w:sz w:val="24"/>
          <w:szCs w:val="24"/>
        </w:rPr>
        <w:t>qui</w:t>
      </w:r>
      <w:r w:rsidRPr="00DA46CC">
        <w:rPr>
          <w:rFonts w:asciiTheme="majorHAnsi" w:hAnsiTheme="majorHAnsi" w:cstheme="majorHAnsi"/>
          <w:i/>
          <w:iCs/>
          <w:sz w:val="24"/>
          <w:szCs w:val="24"/>
        </w:rPr>
        <w:t xml:space="preserve"> eux, diminuent les douleurs neuropathiques</w:t>
      </w:r>
      <w:r w:rsidR="007E0A33">
        <w:rPr>
          <w:rFonts w:asciiTheme="majorHAnsi" w:hAnsiTheme="majorHAnsi" w:cstheme="majorHAnsi"/>
          <w:i/>
          <w:iCs/>
          <w:sz w:val="24"/>
          <w:szCs w:val="24"/>
        </w:rPr>
        <w:t>.</w:t>
      </w:r>
    </w:p>
    <w:p w14:paraId="3830DC69" w14:textId="1AE29E41" w:rsidR="00774116" w:rsidRPr="00774116" w:rsidRDefault="00774116" w:rsidP="00774116">
      <w:pPr>
        <w:rPr>
          <w:rFonts w:asciiTheme="majorHAnsi" w:hAnsiTheme="majorHAnsi" w:cstheme="majorHAnsi"/>
          <w:i/>
          <w:iCs/>
          <w:sz w:val="24"/>
          <w:szCs w:val="24"/>
        </w:rPr>
      </w:pPr>
      <w:r>
        <w:rPr>
          <w:rFonts w:asciiTheme="majorHAnsi" w:hAnsiTheme="majorHAnsi" w:cstheme="majorHAnsi"/>
          <w:i/>
          <w:iCs/>
          <w:sz w:val="24"/>
          <w:szCs w:val="24"/>
        </w:rPr>
        <w:t>TRAITEMENTS NON MEDICAMENTEUX</w:t>
      </w:r>
    </w:p>
    <w:p w14:paraId="34728B31" w14:textId="01D1D747" w:rsidR="005411F6" w:rsidRPr="00DA46CC" w:rsidRDefault="005411F6" w:rsidP="0090387A">
      <w:pPr>
        <w:pStyle w:val="Paragraphedeliste"/>
        <w:numPr>
          <w:ilvl w:val="0"/>
          <w:numId w:val="2"/>
        </w:numPr>
        <w:rPr>
          <w:rFonts w:asciiTheme="majorHAnsi" w:hAnsiTheme="majorHAnsi" w:cstheme="majorHAnsi"/>
          <w:i/>
          <w:iCs/>
          <w:sz w:val="24"/>
          <w:szCs w:val="24"/>
        </w:rPr>
      </w:pPr>
      <w:r w:rsidRPr="00DA46CC">
        <w:rPr>
          <w:rFonts w:asciiTheme="majorHAnsi" w:hAnsiTheme="majorHAnsi" w:cstheme="majorHAnsi"/>
          <w:i/>
          <w:iCs/>
          <w:sz w:val="24"/>
          <w:szCs w:val="24"/>
        </w:rPr>
        <w:t xml:space="preserve">Certaines méthodes de relaxation peuvent aider à détourner l’attention lors d’une période de douleur. Le yoga, le taï-chi, la </w:t>
      </w:r>
      <w:r w:rsidR="00B12B4C" w:rsidRPr="00DA46CC">
        <w:rPr>
          <w:rFonts w:asciiTheme="majorHAnsi" w:hAnsiTheme="majorHAnsi" w:cstheme="majorHAnsi"/>
          <w:i/>
          <w:iCs/>
          <w:sz w:val="24"/>
          <w:szCs w:val="24"/>
        </w:rPr>
        <w:t>méditation, la</w:t>
      </w:r>
      <w:r w:rsidRPr="00DA46CC">
        <w:rPr>
          <w:rFonts w:asciiTheme="majorHAnsi" w:hAnsiTheme="majorHAnsi" w:cstheme="majorHAnsi"/>
          <w:i/>
          <w:iCs/>
          <w:sz w:val="24"/>
          <w:szCs w:val="24"/>
        </w:rPr>
        <w:t xml:space="preserve"> sophrologie sont également des moyens d’atténuer les symptômes</w:t>
      </w:r>
      <w:r w:rsidR="00B12B4C" w:rsidRPr="00DA46CC">
        <w:rPr>
          <w:rFonts w:asciiTheme="majorHAnsi" w:hAnsiTheme="majorHAnsi" w:cstheme="majorHAnsi"/>
          <w:i/>
          <w:iCs/>
          <w:sz w:val="24"/>
          <w:szCs w:val="24"/>
        </w:rPr>
        <w:t>.</w:t>
      </w:r>
      <w:r w:rsidR="00F832E1" w:rsidRPr="00DA46CC">
        <w:rPr>
          <w:rFonts w:asciiTheme="majorHAnsi" w:hAnsiTheme="majorHAnsi" w:cstheme="majorHAnsi"/>
          <w:i/>
          <w:iCs/>
          <w:sz w:val="24"/>
          <w:szCs w:val="24"/>
        </w:rPr>
        <w:t xml:space="preserve"> </w:t>
      </w:r>
    </w:p>
    <w:p w14:paraId="52436B62" w14:textId="1FCEA02D" w:rsidR="00FD6182" w:rsidRPr="00DA46CC" w:rsidRDefault="00FD6182" w:rsidP="00FD6182">
      <w:pPr>
        <w:pStyle w:val="Paragraphedeliste"/>
        <w:numPr>
          <w:ilvl w:val="0"/>
          <w:numId w:val="3"/>
        </w:numPr>
        <w:rPr>
          <w:rFonts w:asciiTheme="majorHAnsi" w:hAnsiTheme="majorHAnsi" w:cstheme="majorHAnsi"/>
          <w:i/>
          <w:iCs/>
          <w:sz w:val="24"/>
          <w:szCs w:val="24"/>
        </w:rPr>
      </w:pPr>
      <w:r w:rsidRPr="00DA46CC">
        <w:rPr>
          <w:rFonts w:asciiTheme="majorHAnsi" w:hAnsiTheme="majorHAnsi" w:cstheme="majorHAnsi"/>
          <w:i/>
          <w:iCs/>
          <w:sz w:val="24"/>
          <w:szCs w:val="24"/>
        </w:rPr>
        <w:lastRenderedPageBreak/>
        <w:t>Les exercices physiques (endurance, renforcement et étirements) et l’adaptation de son mode de vie (il est par exemple important d’alterner activité et repos).</w:t>
      </w:r>
    </w:p>
    <w:p w14:paraId="4FA42C29" w14:textId="4BE0F41E" w:rsidR="00261126" w:rsidRPr="00DA46CC" w:rsidRDefault="00FD6182" w:rsidP="0090387A">
      <w:pPr>
        <w:pStyle w:val="Paragraphedeliste"/>
        <w:numPr>
          <w:ilvl w:val="0"/>
          <w:numId w:val="2"/>
        </w:numPr>
        <w:rPr>
          <w:rFonts w:asciiTheme="majorHAnsi" w:hAnsiTheme="majorHAnsi" w:cstheme="majorHAnsi"/>
          <w:i/>
          <w:iCs/>
          <w:sz w:val="24"/>
          <w:szCs w:val="24"/>
        </w:rPr>
      </w:pPr>
      <w:r w:rsidRPr="00DA46CC">
        <w:rPr>
          <w:rFonts w:asciiTheme="majorHAnsi" w:hAnsiTheme="majorHAnsi" w:cstheme="majorHAnsi"/>
          <w:i/>
          <w:iCs/>
          <w:sz w:val="24"/>
          <w:szCs w:val="24"/>
        </w:rPr>
        <w:t>Un soutien psychologique peut s’avérer nécessaire pour surmonter le caractère chronique de la maladie.</w:t>
      </w:r>
    </w:p>
    <w:p w14:paraId="0351C189" w14:textId="77777777" w:rsidR="00B57685" w:rsidRPr="00DA46CC" w:rsidRDefault="00EF2470" w:rsidP="0090387A">
      <w:pPr>
        <w:pStyle w:val="Paragraphedeliste"/>
        <w:numPr>
          <w:ilvl w:val="0"/>
          <w:numId w:val="2"/>
        </w:numPr>
        <w:rPr>
          <w:rFonts w:asciiTheme="majorHAnsi" w:hAnsiTheme="majorHAnsi" w:cstheme="majorHAnsi"/>
          <w:i/>
          <w:iCs/>
          <w:sz w:val="24"/>
          <w:szCs w:val="24"/>
        </w:rPr>
      </w:pPr>
      <w:r w:rsidRPr="00DA46CC">
        <w:rPr>
          <w:rFonts w:asciiTheme="majorHAnsi" w:hAnsiTheme="majorHAnsi" w:cstheme="majorHAnsi"/>
          <w:i/>
          <w:iCs/>
          <w:sz w:val="24"/>
          <w:szCs w:val="24"/>
        </w:rPr>
        <w:t>Les séances de kinésithérapie</w:t>
      </w:r>
      <w:r w:rsidR="0094067F" w:rsidRPr="00DA46CC">
        <w:rPr>
          <w:rFonts w:asciiTheme="majorHAnsi" w:hAnsiTheme="majorHAnsi" w:cstheme="majorHAnsi"/>
          <w:i/>
          <w:iCs/>
          <w:sz w:val="24"/>
          <w:szCs w:val="24"/>
        </w:rPr>
        <w:t>, de balnéothérapie, sont recommandées.</w:t>
      </w:r>
    </w:p>
    <w:p w14:paraId="20A7D3F6" w14:textId="057DF9E9" w:rsidR="00EF2470" w:rsidRPr="00DA46CC" w:rsidRDefault="00B57685" w:rsidP="0090387A">
      <w:pPr>
        <w:pStyle w:val="Paragraphedeliste"/>
        <w:numPr>
          <w:ilvl w:val="0"/>
          <w:numId w:val="2"/>
        </w:numPr>
        <w:rPr>
          <w:rFonts w:asciiTheme="majorHAnsi" w:hAnsiTheme="majorHAnsi" w:cstheme="majorHAnsi"/>
          <w:i/>
          <w:iCs/>
          <w:sz w:val="24"/>
          <w:szCs w:val="24"/>
        </w:rPr>
      </w:pPr>
      <w:r w:rsidRPr="00DA46CC">
        <w:rPr>
          <w:rFonts w:asciiTheme="majorHAnsi" w:hAnsiTheme="majorHAnsi" w:cstheme="majorHAnsi"/>
          <w:i/>
          <w:iCs/>
          <w:sz w:val="24"/>
          <w:szCs w:val="24"/>
        </w:rPr>
        <w:t>La marche nordique</w:t>
      </w:r>
      <w:r w:rsidR="00D15CAF">
        <w:rPr>
          <w:rFonts w:asciiTheme="majorHAnsi" w:hAnsiTheme="majorHAnsi" w:cstheme="majorHAnsi"/>
          <w:i/>
          <w:iCs/>
          <w:sz w:val="24"/>
          <w:szCs w:val="24"/>
        </w:rPr>
        <w:t>…</w:t>
      </w:r>
    </w:p>
    <w:p w14:paraId="3884B036" w14:textId="77777777" w:rsidR="000C1C8F" w:rsidRPr="00DA46CC" w:rsidRDefault="000C1C8F" w:rsidP="000C1C8F">
      <w:pPr>
        <w:rPr>
          <w:rFonts w:asciiTheme="majorHAnsi" w:hAnsiTheme="majorHAnsi" w:cstheme="majorHAnsi"/>
          <w:i/>
          <w:iCs/>
          <w:sz w:val="24"/>
          <w:szCs w:val="24"/>
        </w:rPr>
      </w:pPr>
    </w:p>
    <w:p w14:paraId="5B4B564A" w14:textId="4A741597" w:rsidR="000C1C8F" w:rsidRPr="00DA46CC" w:rsidRDefault="000C1C8F" w:rsidP="00D43F96">
      <w:pPr>
        <w:jc w:val="center"/>
        <w:rPr>
          <w:rFonts w:asciiTheme="majorHAnsi" w:hAnsiTheme="majorHAnsi" w:cstheme="majorHAnsi"/>
          <w:b/>
          <w:bCs/>
          <w:i/>
          <w:iCs/>
          <w:sz w:val="32"/>
          <w:szCs w:val="32"/>
        </w:rPr>
      </w:pPr>
      <w:r w:rsidRPr="00DA46CC">
        <w:rPr>
          <w:rFonts w:asciiTheme="majorHAnsi" w:hAnsiTheme="majorHAnsi" w:cstheme="majorHAnsi"/>
          <w:b/>
          <w:bCs/>
          <w:i/>
          <w:iCs/>
          <w:sz w:val="32"/>
          <w:szCs w:val="32"/>
        </w:rPr>
        <w:t>PEUT-ON EN GUERRIR ?</w:t>
      </w:r>
    </w:p>
    <w:p w14:paraId="13937DB3" w14:textId="3D59E503" w:rsidR="000C1C8F" w:rsidRPr="00DA46CC" w:rsidRDefault="000C1C8F" w:rsidP="005A75DA">
      <w:pPr>
        <w:jc w:val="both"/>
        <w:rPr>
          <w:rFonts w:asciiTheme="majorHAnsi" w:hAnsiTheme="majorHAnsi" w:cstheme="majorHAnsi"/>
          <w:i/>
          <w:iCs/>
          <w:sz w:val="24"/>
          <w:szCs w:val="24"/>
        </w:rPr>
      </w:pPr>
      <w:r w:rsidRPr="00DA46CC">
        <w:rPr>
          <w:rFonts w:asciiTheme="majorHAnsi" w:hAnsiTheme="majorHAnsi" w:cstheme="majorHAnsi"/>
          <w:i/>
          <w:iCs/>
          <w:sz w:val="24"/>
          <w:szCs w:val="24"/>
        </w:rPr>
        <w:t>N</w:t>
      </w:r>
      <w:r w:rsidR="00D15CAF">
        <w:rPr>
          <w:rFonts w:asciiTheme="majorHAnsi" w:hAnsiTheme="majorHAnsi" w:cstheme="majorHAnsi"/>
          <w:i/>
          <w:iCs/>
          <w:sz w:val="24"/>
          <w:szCs w:val="24"/>
        </w:rPr>
        <w:t>ON</w:t>
      </w:r>
      <w:r w:rsidRPr="00DA46CC">
        <w:rPr>
          <w:rFonts w:asciiTheme="majorHAnsi" w:hAnsiTheme="majorHAnsi" w:cstheme="majorHAnsi"/>
          <w:i/>
          <w:iCs/>
          <w:sz w:val="24"/>
          <w:szCs w:val="24"/>
        </w:rPr>
        <w:t>. Les traitements soulagent les douleurs</w:t>
      </w:r>
      <w:r w:rsidR="003D4737" w:rsidRPr="00DA46CC">
        <w:rPr>
          <w:rFonts w:asciiTheme="majorHAnsi" w:hAnsiTheme="majorHAnsi" w:cstheme="majorHAnsi"/>
          <w:i/>
          <w:iCs/>
          <w:sz w:val="24"/>
          <w:szCs w:val="24"/>
        </w:rPr>
        <w:t xml:space="preserve"> uniquement. La maladie évolue par poussées entrecoupé</w:t>
      </w:r>
      <w:r w:rsidR="00D43F96" w:rsidRPr="00DA46CC">
        <w:rPr>
          <w:rFonts w:asciiTheme="majorHAnsi" w:hAnsiTheme="majorHAnsi" w:cstheme="majorHAnsi"/>
          <w:i/>
          <w:iCs/>
          <w:sz w:val="24"/>
          <w:szCs w:val="24"/>
        </w:rPr>
        <w:t xml:space="preserve">e par des périodes de rémission. </w:t>
      </w:r>
    </w:p>
    <w:p w14:paraId="4D1ECCB6" w14:textId="77777777" w:rsidR="002676E2" w:rsidRPr="00DA46CC" w:rsidRDefault="002676E2" w:rsidP="00D5508D">
      <w:pPr>
        <w:rPr>
          <w:rFonts w:asciiTheme="majorHAnsi" w:hAnsiTheme="majorHAnsi" w:cstheme="majorHAnsi"/>
          <w:i/>
          <w:iCs/>
          <w:sz w:val="24"/>
          <w:szCs w:val="24"/>
        </w:rPr>
      </w:pPr>
    </w:p>
    <w:p w14:paraId="737735F1" w14:textId="678B0650" w:rsidR="00D43F96" w:rsidRPr="00DA46CC" w:rsidRDefault="00D43F96" w:rsidP="00D43F96">
      <w:pPr>
        <w:jc w:val="center"/>
        <w:rPr>
          <w:rFonts w:asciiTheme="majorHAnsi" w:hAnsiTheme="majorHAnsi" w:cstheme="majorHAnsi"/>
          <w:b/>
          <w:bCs/>
          <w:i/>
          <w:iCs/>
          <w:sz w:val="32"/>
          <w:szCs w:val="32"/>
        </w:rPr>
      </w:pPr>
      <w:r w:rsidRPr="00DA46CC">
        <w:rPr>
          <w:rFonts w:asciiTheme="majorHAnsi" w:hAnsiTheme="majorHAnsi" w:cstheme="majorHAnsi"/>
          <w:b/>
          <w:bCs/>
          <w:i/>
          <w:iCs/>
          <w:sz w:val="32"/>
          <w:szCs w:val="32"/>
        </w:rPr>
        <w:t>QUEL FACTEURS PEUVENT AGGRAVER LES DOULEURS ?</w:t>
      </w:r>
    </w:p>
    <w:p w14:paraId="75FFF006" w14:textId="66CD4E58" w:rsidR="00F1085E" w:rsidRDefault="00D43F96" w:rsidP="00F1085E">
      <w:pPr>
        <w:jc w:val="both"/>
        <w:rPr>
          <w:rFonts w:asciiTheme="majorHAnsi" w:hAnsiTheme="majorHAnsi" w:cstheme="majorHAnsi"/>
          <w:i/>
          <w:iCs/>
          <w:sz w:val="24"/>
          <w:szCs w:val="24"/>
        </w:rPr>
      </w:pPr>
      <w:r w:rsidRPr="00DA46CC">
        <w:rPr>
          <w:rFonts w:asciiTheme="majorHAnsi" w:hAnsiTheme="majorHAnsi" w:cstheme="majorHAnsi"/>
          <w:i/>
          <w:iCs/>
          <w:sz w:val="24"/>
          <w:szCs w:val="24"/>
        </w:rPr>
        <w:t>Les douleurs peuvent être accentuées par suite de stress, les conditions atmosphériques, de l’inactivité ou au contraire pousser son corps à l’extrême.</w:t>
      </w:r>
    </w:p>
    <w:p w14:paraId="52179C50" w14:textId="77777777" w:rsidR="00F1085E" w:rsidRPr="00F1085E" w:rsidRDefault="00F1085E" w:rsidP="00F1085E">
      <w:pPr>
        <w:jc w:val="both"/>
        <w:rPr>
          <w:rFonts w:asciiTheme="majorHAnsi" w:hAnsiTheme="majorHAnsi" w:cstheme="majorHAnsi"/>
          <w:i/>
          <w:iCs/>
          <w:sz w:val="24"/>
          <w:szCs w:val="24"/>
        </w:rPr>
      </w:pPr>
    </w:p>
    <w:p w14:paraId="1FC5F8B0" w14:textId="15298C81" w:rsidR="00AB4137" w:rsidRPr="00DA46CC" w:rsidRDefault="003653E4" w:rsidP="003653E4">
      <w:pPr>
        <w:jc w:val="center"/>
        <w:rPr>
          <w:rFonts w:asciiTheme="majorHAnsi" w:hAnsiTheme="majorHAnsi" w:cstheme="majorHAnsi"/>
          <w:b/>
          <w:bCs/>
          <w:i/>
          <w:iCs/>
          <w:sz w:val="32"/>
          <w:szCs w:val="32"/>
        </w:rPr>
      </w:pPr>
      <w:r w:rsidRPr="00DA46CC">
        <w:rPr>
          <w:rFonts w:asciiTheme="majorHAnsi" w:hAnsiTheme="majorHAnsi" w:cstheme="majorHAnsi"/>
          <w:b/>
          <w:bCs/>
          <w:i/>
          <w:iCs/>
          <w:sz w:val="32"/>
          <w:szCs w:val="32"/>
        </w:rPr>
        <w:t>ET SI ON RAJOUTAIT DES SYMPTOMES !!!</w:t>
      </w:r>
    </w:p>
    <w:p w14:paraId="298820F2" w14:textId="77777777" w:rsidR="00F1085E" w:rsidRDefault="004C7ED4" w:rsidP="00F1085E">
      <w:pPr>
        <w:jc w:val="both"/>
        <w:rPr>
          <w:rFonts w:asciiTheme="majorHAnsi" w:hAnsiTheme="majorHAnsi" w:cstheme="majorHAnsi"/>
          <w:i/>
          <w:iCs/>
          <w:sz w:val="24"/>
          <w:szCs w:val="24"/>
        </w:rPr>
      </w:pPr>
      <w:r w:rsidRPr="00DA46CC">
        <w:rPr>
          <w:rFonts w:asciiTheme="majorHAnsi" w:hAnsiTheme="majorHAnsi" w:cstheme="majorHAnsi"/>
          <w:i/>
          <w:iCs/>
          <w:sz w:val="24"/>
          <w:szCs w:val="24"/>
        </w:rPr>
        <w:t xml:space="preserve">Outre les douleurs musculaires et </w:t>
      </w:r>
      <w:r w:rsidR="00705264" w:rsidRPr="00DA46CC">
        <w:rPr>
          <w:rFonts w:asciiTheme="majorHAnsi" w:hAnsiTheme="majorHAnsi" w:cstheme="majorHAnsi"/>
          <w:i/>
          <w:iCs/>
          <w:sz w:val="24"/>
          <w:szCs w:val="24"/>
        </w:rPr>
        <w:t>articulaires, la</w:t>
      </w:r>
      <w:r w:rsidRPr="00DA46CC">
        <w:rPr>
          <w:rFonts w:asciiTheme="majorHAnsi" w:hAnsiTheme="majorHAnsi" w:cstheme="majorHAnsi"/>
          <w:i/>
          <w:iCs/>
          <w:sz w:val="24"/>
          <w:szCs w:val="24"/>
        </w:rPr>
        <w:t xml:space="preserve"> fibromyalgie développe d'autres symptômes tous aussi douloureux, handicapants, désagréables et contraignants</w:t>
      </w:r>
      <w:r w:rsidR="00507B86">
        <w:rPr>
          <w:rFonts w:asciiTheme="majorHAnsi" w:hAnsiTheme="majorHAnsi" w:cstheme="majorHAnsi"/>
          <w:i/>
          <w:iCs/>
          <w:sz w:val="24"/>
          <w:szCs w:val="24"/>
        </w:rPr>
        <w:t> :</w:t>
      </w:r>
    </w:p>
    <w:p w14:paraId="2211E752" w14:textId="2874F282" w:rsidR="004C7ED4" w:rsidRPr="00DA46CC" w:rsidRDefault="004C7ED4" w:rsidP="00F1085E">
      <w:pPr>
        <w:jc w:val="both"/>
        <w:rPr>
          <w:rFonts w:asciiTheme="majorHAnsi" w:hAnsiTheme="majorHAnsi" w:cstheme="majorHAnsi"/>
          <w:i/>
          <w:iCs/>
          <w:sz w:val="24"/>
          <w:szCs w:val="24"/>
        </w:rPr>
      </w:pPr>
      <w:r w:rsidRPr="00DA46CC">
        <w:rPr>
          <w:rFonts w:asciiTheme="majorHAnsi" w:hAnsiTheme="majorHAnsi" w:cstheme="majorHAnsi"/>
          <w:i/>
          <w:iCs/>
          <w:sz w:val="24"/>
          <w:szCs w:val="24"/>
        </w:rPr>
        <w:t xml:space="preserve">• Fatigue </w:t>
      </w:r>
    </w:p>
    <w:p w14:paraId="23E40065" w14:textId="6CA6FCF7" w:rsidR="004C7ED4" w:rsidRPr="00DA46CC" w:rsidRDefault="004C7ED4" w:rsidP="004C7ED4">
      <w:pPr>
        <w:rPr>
          <w:rFonts w:asciiTheme="majorHAnsi" w:hAnsiTheme="majorHAnsi" w:cstheme="majorHAnsi"/>
          <w:i/>
          <w:iCs/>
          <w:sz w:val="24"/>
          <w:szCs w:val="24"/>
        </w:rPr>
      </w:pPr>
      <w:r w:rsidRPr="00DA46CC">
        <w:rPr>
          <w:rFonts w:asciiTheme="majorHAnsi" w:hAnsiTheme="majorHAnsi" w:cstheme="majorHAnsi"/>
          <w:i/>
          <w:iCs/>
          <w:sz w:val="24"/>
          <w:szCs w:val="24"/>
        </w:rPr>
        <w:t>• Raideurs matinales</w:t>
      </w:r>
    </w:p>
    <w:p w14:paraId="7CEFE0BB" w14:textId="6DC5D210" w:rsidR="004C7ED4" w:rsidRPr="00DA46CC" w:rsidRDefault="004C7ED4" w:rsidP="004C7ED4">
      <w:pPr>
        <w:rPr>
          <w:rFonts w:asciiTheme="majorHAnsi" w:hAnsiTheme="majorHAnsi" w:cstheme="majorHAnsi"/>
          <w:i/>
          <w:iCs/>
          <w:sz w:val="24"/>
          <w:szCs w:val="24"/>
        </w:rPr>
      </w:pPr>
      <w:r w:rsidRPr="00DA46CC">
        <w:rPr>
          <w:rFonts w:asciiTheme="majorHAnsi" w:hAnsiTheme="majorHAnsi" w:cstheme="majorHAnsi"/>
          <w:i/>
          <w:iCs/>
          <w:sz w:val="24"/>
          <w:szCs w:val="24"/>
        </w:rPr>
        <w:lastRenderedPageBreak/>
        <w:t xml:space="preserve">• Trouble du sommeil, apnée du sommeil </w:t>
      </w:r>
    </w:p>
    <w:p w14:paraId="198D4F10" w14:textId="7843047A" w:rsidR="004C7ED4" w:rsidRPr="00DA46CC" w:rsidRDefault="004C7ED4" w:rsidP="004C7ED4">
      <w:pPr>
        <w:rPr>
          <w:rFonts w:asciiTheme="majorHAnsi" w:hAnsiTheme="majorHAnsi" w:cstheme="majorHAnsi"/>
          <w:i/>
          <w:iCs/>
          <w:sz w:val="24"/>
          <w:szCs w:val="24"/>
        </w:rPr>
      </w:pPr>
      <w:r w:rsidRPr="00DA46CC">
        <w:rPr>
          <w:rFonts w:asciiTheme="majorHAnsi" w:hAnsiTheme="majorHAnsi" w:cstheme="majorHAnsi"/>
          <w:i/>
          <w:iCs/>
          <w:sz w:val="24"/>
          <w:szCs w:val="24"/>
        </w:rPr>
        <w:t xml:space="preserve">• Maux de tête, migraines </w:t>
      </w:r>
    </w:p>
    <w:p w14:paraId="5D1EC64B" w14:textId="22E0109C" w:rsidR="004C7ED4" w:rsidRPr="00DA46CC" w:rsidRDefault="004C7ED4" w:rsidP="004C7ED4">
      <w:pPr>
        <w:rPr>
          <w:rFonts w:asciiTheme="majorHAnsi" w:hAnsiTheme="majorHAnsi" w:cstheme="majorHAnsi"/>
          <w:i/>
          <w:iCs/>
          <w:sz w:val="24"/>
          <w:szCs w:val="24"/>
        </w:rPr>
      </w:pPr>
      <w:r w:rsidRPr="00DA46CC">
        <w:rPr>
          <w:rFonts w:asciiTheme="majorHAnsi" w:hAnsiTheme="majorHAnsi" w:cstheme="majorHAnsi"/>
          <w:i/>
          <w:iCs/>
          <w:sz w:val="24"/>
          <w:szCs w:val="24"/>
        </w:rPr>
        <w:t xml:space="preserve">• Règles douloureuses </w:t>
      </w:r>
    </w:p>
    <w:p w14:paraId="00AA0EE8" w14:textId="77777777" w:rsidR="004C7ED4" w:rsidRPr="00DA46CC" w:rsidRDefault="004C7ED4" w:rsidP="004C7ED4">
      <w:pPr>
        <w:rPr>
          <w:rFonts w:asciiTheme="majorHAnsi" w:hAnsiTheme="majorHAnsi" w:cstheme="majorHAnsi"/>
          <w:i/>
          <w:iCs/>
          <w:sz w:val="24"/>
          <w:szCs w:val="24"/>
        </w:rPr>
      </w:pPr>
      <w:r w:rsidRPr="00DA46CC">
        <w:rPr>
          <w:rFonts w:asciiTheme="majorHAnsi" w:hAnsiTheme="majorHAnsi" w:cstheme="majorHAnsi"/>
          <w:i/>
          <w:iCs/>
          <w:sz w:val="24"/>
          <w:szCs w:val="24"/>
        </w:rPr>
        <w:t>• Sécheresse oculaire, buccale...</w:t>
      </w:r>
    </w:p>
    <w:p w14:paraId="170A7DBA" w14:textId="7929F83D" w:rsidR="004C7ED4" w:rsidRPr="00DA46CC" w:rsidRDefault="004C7ED4" w:rsidP="004C7ED4">
      <w:pPr>
        <w:rPr>
          <w:rFonts w:asciiTheme="majorHAnsi" w:hAnsiTheme="majorHAnsi" w:cstheme="majorHAnsi"/>
          <w:i/>
          <w:iCs/>
          <w:sz w:val="24"/>
          <w:szCs w:val="24"/>
        </w:rPr>
      </w:pPr>
      <w:r w:rsidRPr="00DA46CC">
        <w:rPr>
          <w:rFonts w:asciiTheme="majorHAnsi" w:hAnsiTheme="majorHAnsi" w:cstheme="majorHAnsi"/>
          <w:i/>
          <w:iCs/>
          <w:sz w:val="24"/>
          <w:szCs w:val="24"/>
        </w:rPr>
        <w:t xml:space="preserve">• </w:t>
      </w:r>
      <w:r w:rsidR="00381635" w:rsidRPr="00DA46CC">
        <w:rPr>
          <w:rFonts w:asciiTheme="majorHAnsi" w:hAnsiTheme="majorHAnsi" w:cstheme="majorHAnsi"/>
          <w:i/>
          <w:iCs/>
          <w:sz w:val="24"/>
          <w:szCs w:val="24"/>
        </w:rPr>
        <w:t>Côlon</w:t>
      </w:r>
      <w:r w:rsidRPr="00DA46CC">
        <w:rPr>
          <w:rFonts w:asciiTheme="majorHAnsi" w:hAnsiTheme="majorHAnsi" w:cstheme="majorHAnsi"/>
          <w:i/>
          <w:iCs/>
          <w:sz w:val="24"/>
          <w:szCs w:val="24"/>
        </w:rPr>
        <w:t xml:space="preserve"> irritable </w:t>
      </w:r>
    </w:p>
    <w:p w14:paraId="0885F8D4" w14:textId="13F7EA0B" w:rsidR="004C7ED4" w:rsidRPr="00DA46CC" w:rsidRDefault="004C7ED4" w:rsidP="004C7ED4">
      <w:pPr>
        <w:rPr>
          <w:rFonts w:asciiTheme="majorHAnsi" w:hAnsiTheme="majorHAnsi" w:cstheme="majorHAnsi"/>
          <w:i/>
          <w:iCs/>
          <w:sz w:val="24"/>
          <w:szCs w:val="24"/>
        </w:rPr>
      </w:pPr>
      <w:r w:rsidRPr="00DA46CC">
        <w:rPr>
          <w:rFonts w:asciiTheme="majorHAnsi" w:hAnsiTheme="majorHAnsi" w:cstheme="majorHAnsi"/>
          <w:i/>
          <w:iCs/>
          <w:sz w:val="24"/>
          <w:szCs w:val="24"/>
        </w:rPr>
        <w:t>• Problèmes urinaires</w:t>
      </w:r>
    </w:p>
    <w:p w14:paraId="16A79B19" w14:textId="6F02BB04" w:rsidR="004C7ED4" w:rsidRPr="00DA46CC" w:rsidRDefault="004C7ED4" w:rsidP="004C7ED4">
      <w:pPr>
        <w:rPr>
          <w:rFonts w:asciiTheme="majorHAnsi" w:hAnsiTheme="majorHAnsi" w:cstheme="majorHAnsi"/>
          <w:i/>
          <w:iCs/>
          <w:sz w:val="24"/>
          <w:szCs w:val="24"/>
        </w:rPr>
      </w:pPr>
      <w:r w:rsidRPr="00DA46CC">
        <w:rPr>
          <w:rFonts w:asciiTheme="majorHAnsi" w:hAnsiTheme="majorHAnsi" w:cstheme="majorHAnsi"/>
          <w:i/>
          <w:iCs/>
          <w:sz w:val="24"/>
          <w:szCs w:val="24"/>
        </w:rPr>
        <w:t xml:space="preserve">• Fibro brouillard : manque de </w:t>
      </w:r>
      <w:r w:rsidR="003653E4" w:rsidRPr="00DA46CC">
        <w:rPr>
          <w:rFonts w:asciiTheme="majorHAnsi" w:hAnsiTheme="majorHAnsi" w:cstheme="majorHAnsi"/>
          <w:i/>
          <w:iCs/>
          <w:sz w:val="24"/>
          <w:szCs w:val="24"/>
        </w:rPr>
        <w:t>concentration, problème</w:t>
      </w:r>
      <w:r w:rsidRPr="00DA46CC">
        <w:rPr>
          <w:rFonts w:asciiTheme="majorHAnsi" w:hAnsiTheme="majorHAnsi" w:cstheme="majorHAnsi"/>
          <w:i/>
          <w:iCs/>
          <w:sz w:val="24"/>
          <w:szCs w:val="24"/>
        </w:rPr>
        <w:t xml:space="preserve"> </w:t>
      </w:r>
      <w:r w:rsidR="002210A3" w:rsidRPr="00DA46CC">
        <w:rPr>
          <w:rFonts w:asciiTheme="majorHAnsi" w:hAnsiTheme="majorHAnsi" w:cstheme="majorHAnsi"/>
          <w:i/>
          <w:iCs/>
          <w:sz w:val="24"/>
          <w:szCs w:val="24"/>
        </w:rPr>
        <w:t>d’élocution, troubles</w:t>
      </w:r>
      <w:r w:rsidRPr="00DA46CC">
        <w:rPr>
          <w:rFonts w:asciiTheme="majorHAnsi" w:hAnsiTheme="majorHAnsi" w:cstheme="majorHAnsi"/>
          <w:i/>
          <w:iCs/>
          <w:sz w:val="24"/>
          <w:szCs w:val="24"/>
        </w:rPr>
        <w:t xml:space="preserve"> de mémoire à court terme </w:t>
      </w:r>
    </w:p>
    <w:p w14:paraId="36F5C126" w14:textId="6649D532" w:rsidR="004C7ED4" w:rsidRPr="00DA46CC" w:rsidRDefault="004C7ED4" w:rsidP="004C7ED4">
      <w:pPr>
        <w:rPr>
          <w:rFonts w:asciiTheme="majorHAnsi" w:hAnsiTheme="majorHAnsi" w:cstheme="majorHAnsi"/>
          <w:i/>
          <w:iCs/>
          <w:sz w:val="24"/>
          <w:szCs w:val="24"/>
        </w:rPr>
      </w:pPr>
      <w:r w:rsidRPr="00DA46CC">
        <w:rPr>
          <w:rFonts w:asciiTheme="majorHAnsi" w:hAnsiTheme="majorHAnsi" w:cstheme="majorHAnsi"/>
          <w:i/>
          <w:iCs/>
          <w:sz w:val="24"/>
          <w:szCs w:val="24"/>
        </w:rPr>
        <w:t xml:space="preserve">• Douleur thoracique </w:t>
      </w:r>
    </w:p>
    <w:p w14:paraId="0CFF8D56" w14:textId="77777777" w:rsidR="004C7ED4" w:rsidRPr="00DA46CC" w:rsidRDefault="004C7ED4" w:rsidP="004C7ED4">
      <w:pPr>
        <w:rPr>
          <w:rFonts w:asciiTheme="majorHAnsi" w:hAnsiTheme="majorHAnsi" w:cstheme="majorHAnsi"/>
          <w:i/>
          <w:iCs/>
          <w:sz w:val="24"/>
          <w:szCs w:val="24"/>
        </w:rPr>
      </w:pPr>
      <w:r w:rsidRPr="00DA46CC">
        <w:rPr>
          <w:rFonts w:asciiTheme="majorHAnsi" w:hAnsiTheme="majorHAnsi" w:cstheme="majorHAnsi"/>
          <w:i/>
          <w:iCs/>
          <w:sz w:val="24"/>
          <w:szCs w:val="24"/>
        </w:rPr>
        <w:t>• Vertiges, motricité, équilibre</w:t>
      </w:r>
    </w:p>
    <w:p w14:paraId="42DDD2CA" w14:textId="77777777" w:rsidR="004C7ED4" w:rsidRPr="00DA46CC" w:rsidRDefault="004C7ED4" w:rsidP="004C7ED4">
      <w:pPr>
        <w:rPr>
          <w:rFonts w:asciiTheme="majorHAnsi" w:hAnsiTheme="majorHAnsi" w:cstheme="majorHAnsi"/>
          <w:i/>
          <w:iCs/>
          <w:sz w:val="24"/>
          <w:szCs w:val="24"/>
        </w:rPr>
      </w:pPr>
      <w:r w:rsidRPr="00DA46CC">
        <w:rPr>
          <w:rFonts w:asciiTheme="majorHAnsi" w:hAnsiTheme="majorHAnsi" w:cstheme="majorHAnsi"/>
          <w:i/>
          <w:iCs/>
          <w:sz w:val="24"/>
          <w:szCs w:val="24"/>
        </w:rPr>
        <w:t xml:space="preserve">• Hypersensibilité au toucher, sensation de brûlure, picotements </w:t>
      </w:r>
    </w:p>
    <w:p w14:paraId="52EC7236" w14:textId="77777777" w:rsidR="004C7ED4" w:rsidRPr="00DA46CC" w:rsidRDefault="004C7ED4" w:rsidP="004C7ED4">
      <w:pPr>
        <w:rPr>
          <w:rFonts w:asciiTheme="majorHAnsi" w:hAnsiTheme="majorHAnsi" w:cstheme="majorHAnsi"/>
          <w:i/>
          <w:iCs/>
          <w:sz w:val="24"/>
          <w:szCs w:val="24"/>
        </w:rPr>
      </w:pPr>
      <w:r w:rsidRPr="00DA46CC">
        <w:rPr>
          <w:rFonts w:asciiTheme="majorHAnsi" w:hAnsiTheme="majorHAnsi" w:cstheme="majorHAnsi"/>
          <w:i/>
          <w:iCs/>
          <w:sz w:val="24"/>
          <w:szCs w:val="24"/>
        </w:rPr>
        <w:t xml:space="preserve">• Hypersensibilité aux bruits </w:t>
      </w:r>
    </w:p>
    <w:p w14:paraId="53E671DC" w14:textId="77777777" w:rsidR="004C7ED4" w:rsidRPr="00DA46CC" w:rsidRDefault="004C7ED4" w:rsidP="004C7ED4">
      <w:pPr>
        <w:rPr>
          <w:rFonts w:asciiTheme="majorHAnsi" w:hAnsiTheme="majorHAnsi" w:cstheme="majorHAnsi"/>
          <w:i/>
          <w:iCs/>
          <w:sz w:val="24"/>
          <w:szCs w:val="24"/>
        </w:rPr>
      </w:pPr>
      <w:r w:rsidRPr="00DA46CC">
        <w:rPr>
          <w:rFonts w:asciiTheme="majorHAnsi" w:hAnsiTheme="majorHAnsi" w:cstheme="majorHAnsi"/>
          <w:i/>
          <w:iCs/>
          <w:sz w:val="24"/>
          <w:szCs w:val="24"/>
        </w:rPr>
        <w:t>• Maladresse et tendance à échapper les objets</w:t>
      </w:r>
    </w:p>
    <w:p w14:paraId="461F880B" w14:textId="7F1865BE" w:rsidR="002210A3" w:rsidRPr="00DA46CC" w:rsidRDefault="002210A3" w:rsidP="002210A3">
      <w:pPr>
        <w:rPr>
          <w:rFonts w:asciiTheme="majorHAnsi" w:hAnsiTheme="majorHAnsi" w:cstheme="majorHAnsi"/>
          <w:i/>
          <w:iCs/>
          <w:sz w:val="24"/>
          <w:szCs w:val="24"/>
        </w:rPr>
      </w:pPr>
      <w:r w:rsidRPr="00DA46CC">
        <w:rPr>
          <w:rFonts w:asciiTheme="majorHAnsi" w:hAnsiTheme="majorHAnsi" w:cstheme="majorHAnsi"/>
          <w:i/>
          <w:iCs/>
          <w:sz w:val="24"/>
          <w:szCs w:val="24"/>
        </w:rPr>
        <w:t xml:space="preserve">• Assez rare </w:t>
      </w:r>
      <w:r w:rsidR="00381635" w:rsidRPr="00DA46CC">
        <w:rPr>
          <w:rFonts w:asciiTheme="majorHAnsi" w:hAnsiTheme="majorHAnsi" w:cstheme="majorHAnsi"/>
          <w:i/>
          <w:iCs/>
          <w:sz w:val="24"/>
          <w:szCs w:val="24"/>
        </w:rPr>
        <w:t>Amygdalite</w:t>
      </w:r>
      <w:r w:rsidRPr="00DA46CC">
        <w:rPr>
          <w:rFonts w:asciiTheme="majorHAnsi" w:hAnsiTheme="majorHAnsi" w:cstheme="majorHAnsi"/>
          <w:i/>
          <w:iCs/>
          <w:sz w:val="24"/>
          <w:szCs w:val="24"/>
        </w:rPr>
        <w:t xml:space="preserve">, laryngite </w:t>
      </w:r>
    </w:p>
    <w:p w14:paraId="6CA816B4" w14:textId="48731116" w:rsidR="00F1085E" w:rsidRDefault="00920518" w:rsidP="004C7ED4">
      <w:pPr>
        <w:rPr>
          <w:rFonts w:asciiTheme="majorHAnsi" w:hAnsiTheme="majorHAnsi" w:cstheme="majorHAnsi"/>
          <w:i/>
          <w:iCs/>
          <w:sz w:val="24"/>
          <w:szCs w:val="24"/>
        </w:rPr>
      </w:pPr>
      <w:r w:rsidRPr="00DA46CC">
        <w:rPr>
          <w:rFonts w:asciiTheme="majorHAnsi" w:hAnsiTheme="majorHAnsi" w:cstheme="majorHAnsi"/>
          <w:i/>
          <w:iCs/>
          <w:sz w:val="24"/>
          <w:szCs w:val="24"/>
        </w:rPr>
        <w:t>• Perte de li</w:t>
      </w:r>
      <w:r w:rsidR="00DF2E6C">
        <w:rPr>
          <w:rFonts w:asciiTheme="majorHAnsi" w:hAnsiTheme="majorHAnsi" w:cstheme="majorHAnsi"/>
          <w:i/>
          <w:iCs/>
          <w:sz w:val="24"/>
          <w:szCs w:val="24"/>
        </w:rPr>
        <w:t>bid</w:t>
      </w:r>
      <w:r w:rsidR="00F1085E">
        <w:rPr>
          <w:rFonts w:asciiTheme="majorHAnsi" w:hAnsiTheme="majorHAnsi" w:cstheme="majorHAnsi"/>
          <w:i/>
          <w:iCs/>
          <w:sz w:val="24"/>
          <w:szCs w:val="24"/>
        </w:rPr>
        <w:t>o</w:t>
      </w:r>
    </w:p>
    <w:p w14:paraId="47795957" w14:textId="77777777" w:rsidR="00F1085E" w:rsidRPr="00DA46CC" w:rsidRDefault="00F1085E" w:rsidP="00F1085E">
      <w:pPr>
        <w:rPr>
          <w:rFonts w:asciiTheme="majorHAnsi" w:hAnsiTheme="majorHAnsi" w:cstheme="majorHAnsi"/>
          <w:i/>
          <w:iCs/>
          <w:sz w:val="24"/>
          <w:szCs w:val="24"/>
        </w:rPr>
      </w:pPr>
      <w:r w:rsidRPr="00DA46CC">
        <w:rPr>
          <w:rFonts w:asciiTheme="majorHAnsi" w:hAnsiTheme="majorHAnsi" w:cstheme="majorHAnsi"/>
          <w:i/>
          <w:iCs/>
          <w:sz w:val="24"/>
          <w:szCs w:val="24"/>
        </w:rPr>
        <w:t>• Intolérance à la chaleur/au froid</w:t>
      </w:r>
    </w:p>
    <w:p w14:paraId="1565457C" w14:textId="77777777" w:rsidR="00F1085E" w:rsidRPr="00DA46CC" w:rsidRDefault="00F1085E" w:rsidP="00F1085E">
      <w:pPr>
        <w:rPr>
          <w:rFonts w:asciiTheme="majorHAnsi" w:hAnsiTheme="majorHAnsi" w:cstheme="majorHAnsi"/>
          <w:i/>
          <w:iCs/>
          <w:sz w:val="24"/>
          <w:szCs w:val="24"/>
        </w:rPr>
      </w:pPr>
      <w:r w:rsidRPr="00DA46CC">
        <w:rPr>
          <w:rFonts w:asciiTheme="majorHAnsi" w:hAnsiTheme="majorHAnsi" w:cstheme="majorHAnsi"/>
          <w:i/>
          <w:iCs/>
          <w:sz w:val="24"/>
          <w:szCs w:val="24"/>
        </w:rPr>
        <w:t>• Sautes d’humeur, anxiété</w:t>
      </w:r>
    </w:p>
    <w:p w14:paraId="69276895" w14:textId="77777777" w:rsidR="00F1085E" w:rsidRPr="00DA46CC" w:rsidRDefault="00F1085E" w:rsidP="00F1085E">
      <w:pPr>
        <w:rPr>
          <w:rFonts w:asciiTheme="majorHAnsi" w:hAnsiTheme="majorHAnsi" w:cstheme="majorHAnsi"/>
          <w:i/>
          <w:iCs/>
          <w:sz w:val="24"/>
          <w:szCs w:val="24"/>
        </w:rPr>
      </w:pPr>
      <w:r w:rsidRPr="00DA46CC">
        <w:rPr>
          <w:rFonts w:asciiTheme="majorHAnsi" w:hAnsiTheme="majorHAnsi" w:cstheme="majorHAnsi"/>
          <w:i/>
          <w:iCs/>
          <w:sz w:val="24"/>
          <w:szCs w:val="24"/>
        </w:rPr>
        <w:t>• Acouphènes</w:t>
      </w:r>
    </w:p>
    <w:p w14:paraId="27E4015C" w14:textId="77777777" w:rsidR="00F1085E" w:rsidRPr="00DA46CC" w:rsidRDefault="00F1085E" w:rsidP="00F1085E">
      <w:pPr>
        <w:rPr>
          <w:rFonts w:asciiTheme="majorHAnsi" w:hAnsiTheme="majorHAnsi" w:cstheme="majorHAnsi"/>
          <w:i/>
          <w:iCs/>
          <w:sz w:val="24"/>
          <w:szCs w:val="24"/>
        </w:rPr>
      </w:pPr>
      <w:r w:rsidRPr="00DA46CC">
        <w:rPr>
          <w:rFonts w:asciiTheme="majorHAnsi" w:hAnsiTheme="majorHAnsi" w:cstheme="majorHAnsi"/>
          <w:i/>
          <w:iCs/>
          <w:sz w:val="24"/>
          <w:szCs w:val="24"/>
        </w:rPr>
        <w:t>• Brûlure d’estomac, Troubles digestifs</w:t>
      </w:r>
    </w:p>
    <w:p w14:paraId="7114E91B" w14:textId="77777777" w:rsidR="00F1085E" w:rsidRPr="005A75DA" w:rsidRDefault="00F1085E" w:rsidP="00F1085E">
      <w:pPr>
        <w:rPr>
          <w:rFonts w:asciiTheme="majorHAnsi" w:hAnsiTheme="majorHAnsi" w:cstheme="majorHAnsi"/>
          <w:i/>
          <w:sz w:val="24"/>
          <w:szCs w:val="24"/>
        </w:rPr>
      </w:pPr>
      <w:r w:rsidRPr="00DA46CC">
        <w:rPr>
          <w:rFonts w:asciiTheme="majorHAnsi" w:hAnsiTheme="majorHAnsi" w:cstheme="majorHAnsi"/>
          <w:i/>
          <w:iCs/>
          <w:sz w:val="24"/>
          <w:szCs w:val="24"/>
        </w:rPr>
        <w:t>• Douleurs abdominales</w:t>
      </w:r>
    </w:p>
    <w:p w14:paraId="02C5EDFA" w14:textId="518C7341" w:rsidR="00F1085E" w:rsidRPr="00DA46CC" w:rsidRDefault="00F1085E" w:rsidP="004C7ED4">
      <w:pPr>
        <w:rPr>
          <w:rFonts w:asciiTheme="majorHAnsi" w:hAnsiTheme="majorHAnsi" w:cstheme="majorHAnsi"/>
          <w:i/>
          <w:iCs/>
          <w:sz w:val="24"/>
          <w:szCs w:val="24"/>
        </w:rPr>
        <w:sectPr w:rsidR="00F1085E" w:rsidRPr="00DA46CC" w:rsidSect="0010509F">
          <w:pgSz w:w="8391" w:h="11906" w:code="11"/>
          <w:pgMar w:top="720" w:right="720" w:bottom="720" w:left="720" w:header="709" w:footer="709" w:gutter="0"/>
          <w:cols w:space="708"/>
          <w:docGrid w:linePitch="360"/>
        </w:sectPr>
      </w:pPr>
    </w:p>
    <w:p w14:paraId="4AAAE282" w14:textId="701AD0A4" w:rsidR="004C7ED4" w:rsidRPr="00DA46CC" w:rsidRDefault="004C7ED4" w:rsidP="004C7ED4">
      <w:pPr>
        <w:rPr>
          <w:rFonts w:asciiTheme="majorHAnsi" w:hAnsiTheme="majorHAnsi" w:cstheme="majorHAnsi"/>
          <w:i/>
          <w:iCs/>
          <w:sz w:val="24"/>
          <w:szCs w:val="24"/>
        </w:rPr>
      </w:pPr>
      <w:r w:rsidRPr="00DA46CC">
        <w:rPr>
          <w:rFonts w:asciiTheme="majorHAnsi" w:hAnsiTheme="majorHAnsi" w:cstheme="majorHAnsi"/>
          <w:i/>
          <w:iCs/>
          <w:sz w:val="24"/>
          <w:szCs w:val="24"/>
        </w:rPr>
        <w:lastRenderedPageBreak/>
        <w:t>• Intolérance à la chaleur/au froid</w:t>
      </w:r>
    </w:p>
    <w:p w14:paraId="18C06A0C" w14:textId="59E44834" w:rsidR="004C7ED4" w:rsidRPr="00DA46CC" w:rsidRDefault="004C7ED4" w:rsidP="004C7ED4">
      <w:pPr>
        <w:rPr>
          <w:rFonts w:asciiTheme="majorHAnsi" w:hAnsiTheme="majorHAnsi" w:cstheme="majorHAnsi"/>
          <w:i/>
          <w:iCs/>
          <w:sz w:val="24"/>
          <w:szCs w:val="24"/>
        </w:rPr>
      </w:pPr>
      <w:r w:rsidRPr="00DA46CC">
        <w:rPr>
          <w:rFonts w:asciiTheme="majorHAnsi" w:hAnsiTheme="majorHAnsi" w:cstheme="majorHAnsi"/>
          <w:i/>
          <w:iCs/>
          <w:sz w:val="24"/>
          <w:szCs w:val="24"/>
        </w:rPr>
        <w:t>• Sautes d’humeur, anxiété</w:t>
      </w:r>
    </w:p>
    <w:p w14:paraId="28B11984" w14:textId="476B8497" w:rsidR="004C7ED4" w:rsidRPr="00DA46CC" w:rsidRDefault="004C7ED4" w:rsidP="004C7ED4">
      <w:pPr>
        <w:rPr>
          <w:rFonts w:asciiTheme="majorHAnsi" w:hAnsiTheme="majorHAnsi" w:cstheme="majorHAnsi"/>
          <w:i/>
          <w:iCs/>
          <w:sz w:val="24"/>
          <w:szCs w:val="24"/>
        </w:rPr>
      </w:pPr>
      <w:r w:rsidRPr="00DA46CC">
        <w:rPr>
          <w:rFonts w:asciiTheme="majorHAnsi" w:hAnsiTheme="majorHAnsi" w:cstheme="majorHAnsi"/>
          <w:i/>
          <w:iCs/>
          <w:sz w:val="24"/>
          <w:szCs w:val="24"/>
        </w:rPr>
        <w:t>• Acouphènes</w:t>
      </w:r>
    </w:p>
    <w:p w14:paraId="2D2C978C" w14:textId="68A323F2" w:rsidR="004C7ED4" w:rsidRPr="00DA46CC" w:rsidRDefault="004C7ED4" w:rsidP="004C7ED4">
      <w:pPr>
        <w:rPr>
          <w:rFonts w:asciiTheme="majorHAnsi" w:hAnsiTheme="majorHAnsi" w:cstheme="majorHAnsi"/>
          <w:i/>
          <w:iCs/>
          <w:sz w:val="24"/>
          <w:szCs w:val="24"/>
        </w:rPr>
      </w:pPr>
      <w:r w:rsidRPr="00DA46CC">
        <w:rPr>
          <w:rFonts w:asciiTheme="majorHAnsi" w:hAnsiTheme="majorHAnsi" w:cstheme="majorHAnsi"/>
          <w:i/>
          <w:iCs/>
          <w:sz w:val="24"/>
          <w:szCs w:val="24"/>
        </w:rPr>
        <w:t>• Brûlure d’estomac</w:t>
      </w:r>
      <w:r w:rsidR="00920518" w:rsidRPr="00DA46CC">
        <w:rPr>
          <w:rFonts w:asciiTheme="majorHAnsi" w:hAnsiTheme="majorHAnsi" w:cstheme="majorHAnsi"/>
          <w:i/>
          <w:iCs/>
          <w:sz w:val="24"/>
          <w:szCs w:val="24"/>
        </w:rPr>
        <w:t>, Troubles digestifs</w:t>
      </w:r>
    </w:p>
    <w:p w14:paraId="166AA0FB" w14:textId="4C9DE217" w:rsidR="00911E15" w:rsidRPr="005A75DA" w:rsidRDefault="004C7ED4" w:rsidP="005A75DA">
      <w:pPr>
        <w:rPr>
          <w:rFonts w:asciiTheme="majorHAnsi" w:hAnsiTheme="majorHAnsi" w:cstheme="majorHAnsi"/>
          <w:i/>
          <w:sz w:val="24"/>
          <w:szCs w:val="24"/>
        </w:rPr>
      </w:pPr>
      <w:r w:rsidRPr="00DA46CC">
        <w:rPr>
          <w:rFonts w:asciiTheme="majorHAnsi" w:hAnsiTheme="majorHAnsi" w:cstheme="majorHAnsi"/>
          <w:i/>
          <w:iCs/>
          <w:sz w:val="24"/>
          <w:szCs w:val="24"/>
        </w:rPr>
        <w:t>• Douleurs abdominale</w:t>
      </w:r>
      <w:r w:rsidR="00AD2C84" w:rsidRPr="00DA46CC">
        <w:rPr>
          <w:rFonts w:asciiTheme="majorHAnsi" w:hAnsiTheme="majorHAnsi" w:cstheme="majorHAnsi"/>
          <w:i/>
          <w:iCs/>
          <w:sz w:val="24"/>
          <w:szCs w:val="24"/>
        </w:rPr>
        <w:t>s</w:t>
      </w:r>
    </w:p>
    <w:p w14:paraId="269D8FA3" w14:textId="77777777" w:rsidR="00911E15" w:rsidRDefault="00911E15" w:rsidP="00381045">
      <w:pPr>
        <w:jc w:val="center"/>
        <w:rPr>
          <w:rFonts w:asciiTheme="majorHAnsi" w:hAnsiTheme="majorHAnsi" w:cstheme="majorHAnsi"/>
          <w:b/>
          <w:bCs/>
          <w:i/>
          <w:iCs/>
          <w:sz w:val="32"/>
          <w:szCs w:val="32"/>
        </w:rPr>
      </w:pPr>
    </w:p>
    <w:p w14:paraId="5F170D7F" w14:textId="14A96C1E" w:rsidR="002F42DC" w:rsidRPr="00DA46CC" w:rsidRDefault="00381045" w:rsidP="00381045">
      <w:pPr>
        <w:jc w:val="center"/>
        <w:rPr>
          <w:rFonts w:asciiTheme="majorHAnsi" w:hAnsiTheme="majorHAnsi" w:cstheme="majorHAnsi"/>
          <w:i/>
          <w:iCs/>
          <w:sz w:val="32"/>
          <w:szCs w:val="32"/>
        </w:rPr>
      </w:pPr>
      <w:r w:rsidRPr="00DA46CC">
        <w:rPr>
          <w:rFonts w:asciiTheme="majorHAnsi" w:hAnsiTheme="majorHAnsi" w:cstheme="majorHAnsi"/>
          <w:b/>
          <w:bCs/>
          <w:i/>
          <w:iCs/>
          <w:sz w:val="32"/>
          <w:szCs w:val="32"/>
        </w:rPr>
        <w:t xml:space="preserve">QUELS </w:t>
      </w:r>
      <w:r w:rsidR="000318DE" w:rsidRPr="00DA46CC">
        <w:rPr>
          <w:rFonts w:asciiTheme="majorHAnsi" w:hAnsiTheme="majorHAnsi" w:cstheme="majorHAnsi"/>
          <w:b/>
          <w:bCs/>
          <w:i/>
          <w:iCs/>
          <w:sz w:val="32"/>
          <w:szCs w:val="32"/>
        </w:rPr>
        <w:t xml:space="preserve">SONT LES PROFESSIONNELS DE LA SANTE POUR UNE MEILLEUR PRISE EN CHARGE </w:t>
      </w:r>
      <w:r w:rsidR="000318DE" w:rsidRPr="00DA46CC">
        <w:rPr>
          <w:rFonts w:asciiTheme="majorHAnsi" w:hAnsiTheme="majorHAnsi" w:cstheme="majorHAnsi"/>
          <w:i/>
          <w:iCs/>
          <w:sz w:val="32"/>
          <w:szCs w:val="32"/>
        </w:rPr>
        <w:t>?</w:t>
      </w:r>
    </w:p>
    <w:p w14:paraId="20E2E2C3" w14:textId="6F13FF81" w:rsidR="000318DE" w:rsidRPr="00DA46CC" w:rsidRDefault="00A215A0" w:rsidP="005A75DA">
      <w:pPr>
        <w:jc w:val="both"/>
        <w:rPr>
          <w:rFonts w:asciiTheme="majorHAnsi" w:hAnsiTheme="majorHAnsi" w:cstheme="majorHAnsi"/>
          <w:i/>
          <w:iCs/>
          <w:sz w:val="24"/>
          <w:szCs w:val="24"/>
        </w:rPr>
      </w:pPr>
      <w:r w:rsidRPr="00DA46CC">
        <w:rPr>
          <w:rFonts w:asciiTheme="majorHAnsi" w:hAnsiTheme="majorHAnsi" w:cstheme="majorHAnsi"/>
          <w:i/>
          <w:iCs/>
          <w:sz w:val="24"/>
          <w:szCs w:val="24"/>
        </w:rPr>
        <w:t xml:space="preserve">Tout d’abord tous les professionnels de la santé </w:t>
      </w:r>
      <w:r w:rsidR="00B95707" w:rsidRPr="00DA46CC">
        <w:rPr>
          <w:rFonts w:asciiTheme="majorHAnsi" w:hAnsiTheme="majorHAnsi" w:cstheme="majorHAnsi"/>
          <w:i/>
          <w:iCs/>
          <w:sz w:val="24"/>
          <w:szCs w:val="24"/>
        </w:rPr>
        <w:t>qui suivront le patient doivent connaitre et être informés sur la Fibromyalgie.</w:t>
      </w:r>
    </w:p>
    <w:p w14:paraId="1E60A233" w14:textId="422FEAD2" w:rsidR="00573F08" w:rsidRPr="00A80030" w:rsidRDefault="0009510C" w:rsidP="006178BC">
      <w:pPr>
        <w:pStyle w:val="Paragraphedeliste"/>
        <w:numPr>
          <w:ilvl w:val="0"/>
          <w:numId w:val="4"/>
        </w:numPr>
        <w:rPr>
          <w:rFonts w:asciiTheme="majorHAnsi" w:hAnsiTheme="majorHAnsi" w:cstheme="majorHAnsi"/>
          <w:i/>
          <w:iCs/>
          <w:sz w:val="24"/>
          <w:szCs w:val="24"/>
        </w:rPr>
      </w:pPr>
      <w:r w:rsidRPr="00DA46CC">
        <w:rPr>
          <w:rFonts w:asciiTheme="majorHAnsi" w:hAnsiTheme="majorHAnsi" w:cstheme="majorHAnsi"/>
          <w:i/>
          <w:iCs/>
          <w:sz w:val="24"/>
          <w:szCs w:val="24"/>
        </w:rPr>
        <w:t>Médecins traitants, généralistes,</w:t>
      </w:r>
      <w:r w:rsidR="00573F08" w:rsidRPr="00DA46CC">
        <w:rPr>
          <w:rFonts w:asciiTheme="majorHAnsi" w:hAnsiTheme="majorHAnsi" w:cstheme="majorHAnsi"/>
          <w:sz w:val="24"/>
          <w:szCs w:val="24"/>
        </w:rPr>
        <w:t xml:space="preserve"> </w:t>
      </w:r>
      <w:r w:rsidR="00214300" w:rsidRPr="00A80030">
        <w:rPr>
          <w:rFonts w:asciiTheme="majorHAnsi" w:hAnsiTheme="majorHAnsi" w:cstheme="majorHAnsi"/>
          <w:i/>
          <w:iCs/>
          <w:noProof/>
          <w:sz w:val="24"/>
          <w:szCs w:val="24"/>
        </w:rPr>
        <w:t>internistes, thermals</w:t>
      </w:r>
    </w:p>
    <w:p w14:paraId="591A44D2" w14:textId="108D78D1" w:rsidR="00B95707" w:rsidRPr="00DA46CC" w:rsidRDefault="00573F08" w:rsidP="006178BC">
      <w:pPr>
        <w:pStyle w:val="Paragraphedeliste"/>
        <w:numPr>
          <w:ilvl w:val="0"/>
          <w:numId w:val="4"/>
        </w:numPr>
        <w:rPr>
          <w:rFonts w:asciiTheme="majorHAnsi" w:hAnsiTheme="majorHAnsi" w:cstheme="majorHAnsi"/>
          <w:i/>
          <w:iCs/>
          <w:sz w:val="24"/>
          <w:szCs w:val="24"/>
        </w:rPr>
      </w:pPr>
      <w:r w:rsidRPr="00DA46CC">
        <w:rPr>
          <w:rFonts w:asciiTheme="majorHAnsi" w:hAnsiTheme="majorHAnsi" w:cstheme="majorHAnsi"/>
          <w:i/>
          <w:iCs/>
          <w:sz w:val="24"/>
          <w:szCs w:val="24"/>
        </w:rPr>
        <w:t>Rhumatologues</w:t>
      </w:r>
    </w:p>
    <w:p w14:paraId="1BB891C7" w14:textId="77777777" w:rsidR="00573F08" w:rsidRPr="00DA46CC" w:rsidRDefault="00573F08" w:rsidP="00573F08">
      <w:pPr>
        <w:pStyle w:val="Paragraphedeliste"/>
        <w:numPr>
          <w:ilvl w:val="0"/>
          <w:numId w:val="4"/>
        </w:numPr>
        <w:rPr>
          <w:rFonts w:asciiTheme="majorHAnsi" w:hAnsiTheme="majorHAnsi" w:cstheme="majorHAnsi"/>
          <w:i/>
          <w:iCs/>
          <w:sz w:val="24"/>
          <w:szCs w:val="24"/>
        </w:rPr>
      </w:pPr>
      <w:r w:rsidRPr="00DA46CC">
        <w:rPr>
          <w:rFonts w:asciiTheme="majorHAnsi" w:hAnsiTheme="majorHAnsi" w:cstheme="majorHAnsi"/>
          <w:i/>
          <w:iCs/>
          <w:sz w:val="24"/>
          <w:szCs w:val="24"/>
        </w:rPr>
        <w:t>Neurologues</w:t>
      </w:r>
    </w:p>
    <w:p w14:paraId="12BD32D9" w14:textId="7BD2C63D" w:rsidR="00573F08" w:rsidRPr="00DA46CC" w:rsidRDefault="00573F08" w:rsidP="00573F08">
      <w:pPr>
        <w:pStyle w:val="Paragraphedeliste"/>
        <w:numPr>
          <w:ilvl w:val="0"/>
          <w:numId w:val="4"/>
        </w:numPr>
        <w:rPr>
          <w:rFonts w:asciiTheme="majorHAnsi" w:hAnsiTheme="majorHAnsi" w:cstheme="majorHAnsi"/>
          <w:i/>
          <w:iCs/>
          <w:sz w:val="24"/>
          <w:szCs w:val="24"/>
        </w:rPr>
      </w:pPr>
      <w:r w:rsidRPr="00DA46CC">
        <w:rPr>
          <w:rFonts w:asciiTheme="majorHAnsi" w:hAnsiTheme="majorHAnsi" w:cstheme="majorHAnsi"/>
          <w:i/>
          <w:iCs/>
          <w:sz w:val="24"/>
          <w:szCs w:val="24"/>
        </w:rPr>
        <w:t>Psychologues</w:t>
      </w:r>
      <w:r w:rsidR="00AD2C84" w:rsidRPr="00DA46CC">
        <w:rPr>
          <w:rFonts w:asciiTheme="majorHAnsi" w:hAnsiTheme="majorHAnsi" w:cstheme="majorHAnsi"/>
          <w:i/>
          <w:iCs/>
          <w:sz w:val="24"/>
          <w:szCs w:val="24"/>
        </w:rPr>
        <w:t xml:space="preserve">, Psychiatres </w:t>
      </w:r>
    </w:p>
    <w:p w14:paraId="7F54611B" w14:textId="77777777" w:rsidR="00573F08" w:rsidRPr="00DA46CC" w:rsidRDefault="00573F08" w:rsidP="00573F08">
      <w:pPr>
        <w:pStyle w:val="Paragraphedeliste"/>
        <w:numPr>
          <w:ilvl w:val="0"/>
          <w:numId w:val="4"/>
        </w:numPr>
        <w:rPr>
          <w:rFonts w:asciiTheme="majorHAnsi" w:hAnsiTheme="majorHAnsi" w:cstheme="majorHAnsi"/>
          <w:i/>
          <w:iCs/>
          <w:sz w:val="24"/>
          <w:szCs w:val="24"/>
        </w:rPr>
      </w:pPr>
      <w:r w:rsidRPr="00DA46CC">
        <w:rPr>
          <w:rFonts w:asciiTheme="majorHAnsi" w:hAnsiTheme="majorHAnsi" w:cstheme="majorHAnsi"/>
          <w:i/>
          <w:iCs/>
          <w:sz w:val="24"/>
          <w:szCs w:val="24"/>
        </w:rPr>
        <w:t>Kinésithérapeutes</w:t>
      </w:r>
    </w:p>
    <w:p w14:paraId="631E4470" w14:textId="51677B71" w:rsidR="00573F08" w:rsidRPr="00DA46CC" w:rsidRDefault="00573F08" w:rsidP="00573F08">
      <w:pPr>
        <w:pStyle w:val="Paragraphedeliste"/>
        <w:numPr>
          <w:ilvl w:val="0"/>
          <w:numId w:val="4"/>
        </w:numPr>
        <w:rPr>
          <w:rFonts w:asciiTheme="majorHAnsi" w:hAnsiTheme="majorHAnsi" w:cstheme="majorHAnsi"/>
          <w:i/>
          <w:iCs/>
          <w:sz w:val="24"/>
          <w:szCs w:val="24"/>
        </w:rPr>
      </w:pPr>
      <w:r w:rsidRPr="00DA46CC">
        <w:rPr>
          <w:rFonts w:asciiTheme="majorHAnsi" w:hAnsiTheme="majorHAnsi" w:cstheme="majorHAnsi"/>
          <w:i/>
          <w:iCs/>
          <w:sz w:val="24"/>
          <w:szCs w:val="24"/>
        </w:rPr>
        <w:t>Tout le corps médical travaillant en Centre Anti-Douleurs</w:t>
      </w:r>
    </w:p>
    <w:p w14:paraId="1FEF2945" w14:textId="77777777" w:rsidR="002B4191" w:rsidRPr="00DA46CC" w:rsidRDefault="002B4191" w:rsidP="002B4191">
      <w:pPr>
        <w:rPr>
          <w:rFonts w:asciiTheme="majorHAnsi" w:hAnsiTheme="majorHAnsi" w:cstheme="majorHAnsi"/>
          <w:i/>
          <w:iCs/>
          <w:sz w:val="24"/>
          <w:szCs w:val="24"/>
        </w:rPr>
      </w:pPr>
    </w:p>
    <w:p w14:paraId="461E6DF3" w14:textId="660DA0B7" w:rsidR="00741F02" w:rsidRPr="00DA46CC" w:rsidRDefault="00204BC8" w:rsidP="00705264">
      <w:pPr>
        <w:jc w:val="center"/>
        <w:rPr>
          <w:rFonts w:asciiTheme="majorHAnsi" w:hAnsiTheme="majorHAnsi" w:cstheme="majorHAnsi"/>
          <w:b/>
          <w:bCs/>
          <w:i/>
          <w:iCs/>
          <w:sz w:val="32"/>
          <w:szCs w:val="32"/>
        </w:rPr>
      </w:pPr>
      <w:r w:rsidRPr="00DA46CC">
        <w:rPr>
          <w:rFonts w:asciiTheme="majorHAnsi" w:hAnsiTheme="majorHAnsi" w:cstheme="majorHAnsi"/>
          <w:b/>
          <w:bCs/>
          <w:i/>
          <w:iCs/>
          <w:sz w:val="32"/>
          <w:szCs w:val="32"/>
        </w:rPr>
        <w:t xml:space="preserve"> </w:t>
      </w:r>
      <w:r w:rsidR="00741F02" w:rsidRPr="00DA46CC">
        <w:rPr>
          <w:rFonts w:asciiTheme="majorHAnsi" w:hAnsiTheme="majorHAnsi" w:cstheme="majorHAnsi"/>
          <w:b/>
          <w:bCs/>
          <w:i/>
          <w:iCs/>
          <w:sz w:val="32"/>
          <w:szCs w:val="32"/>
        </w:rPr>
        <w:t xml:space="preserve"> </w:t>
      </w:r>
      <w:r w:rsidR="006A6175" w:rsidRPr="00DA46CC">
        <w:rPr>
          <w:rFonts w:asciiTheme="majorHAnsi" w:hAnsiTheme="majorHAnsi" w:cstheme="majorHAnsi"/>
          <w:b/>
          <w:bCs/>
          <w:i/>
          <w:iCs/>
          <w:sz w:val="32"/>
          <w:szCs w:val="32"/>
        </w:rPr>
        <w:t>EXISTE-T-IL DES ORGANISMES POUR</w:t>
      </w:r>
      <w:r w:rsidR="00A62FE5" w:rsidRPr="00DA46CC">
        <w:rPr>
          <w:rFonts w:asciiTheme="majorHAnsi" w:hAnsiTheme="majorHAnsi" w:cstheme="majorHAnsi"/>
          <w:b/>
          <w:bCs/>
          <w:i/>
          <w:iCs/>
          <w:sz w:val="32"/>
          <w:szCs w:val="32"/>
        </w:rPr>
        <w:t xml:space="preserve"> OBTENIR DES AIDES</w:t>
      </w:r>
      <w:r w:rsidR="00741F02" w:rsidRPr="00DA46CC">
        <w:rPr>
          <w:rFonts w:asciiTheme="majorHAnsi" w:hAnsiTheme="majorHAnsi" w:cstheme="majorHAnsi"/>
          <w:b/>
          <w:bCs/>
          <w:i/>
          <w:iCs/>
          <w:sz w:val="32"/>
          <w:szCs w:val="32"/>
        </w:rPr>
        <w:t> ?</w:t>
      </w:r>
    </w:p>
    <w:p w14:paraId="0D4D4F45" w14:textId="4FD9907E" w:rsidR="00E515DC" w:rsidRDefault="00741F02" w:rsidP="005A75DA">
      <w:pPr>
        <w:jc w:val="both"/>
        <w:rPr>
          <w:rFonts w:asciiTheme="majorHAnsi" w:hAnsiTheme="majorHAnsi" w:cstheme="majorHAnsi"/>
          <w:i/>
          <w:iCs/>
          <w:sz w:val="24"/>
          <w:szCs w:val="24"/>
        </w:rPr>
      </w:pPr>
      <w:r w:rsidRPr="00DA46CC">
        <w:rPr>
          <w:rFonts w:asciiTheme="majorHAnsi" w:hAnsiTheme="majorHAnsi" w:cstheme="majorHAnsi"/>
          <w:i/>
          <w:iCs/>
          <w:sz w:val="24"/>
          <w:szCs w:val="24"/>
        </w:rPr>
        <w:t xml:space="preserve">Aujourd’hui la </w:t>
      </w:r>
      <w:r w:rsidR="00705264" w:rsidRPr="00DA46CC">
        <w:rPr>
          <w:rFonts w:asciiTheme="majorHAnsi" w:hAnsiTheme="majorHAnsi" w:cstheme="majorHAnsi"/>
          <w:i/>
          <w:iCs/>
          <w:sz w:val="24"/>
          <w:szCs w:val="24"/>
        </w:rPr>
        <w:t>Fibromyalgie</w:t>
      </w:r>
      <w:r w:rsidR="00582DE9" w:rsidRPr="00DA46CC">
        <w:rPr>
          <w:rFonts w:asciiTheme="majorHAnsi" w:hAnsiTheme="majorHAnsi" w:cstheme="majorHAnsi"/>
          <w:i/>
          <w:iCs/>
          <w:sz w:val="24"/>
          <w:szCs w:val="24"/>
        </w:rPr>
        <w:t xml:space="preserve"> n’est pas </w:t>
      </w:r>
      <w:r w:rsidR="00705264" w:rsidRPr="00DA46CC">
        <w:rPr>
          <w:rFonts w:asciiTheme="majorHAnsi" w:hAnsiTheme="majorHAnsi" w:cstheme="majorHAnsi"/>
          <w:i/>
          <w:iCs/>
          <w:sz w:val="24"/>
          <w:szCs w:val="24"/>
        </w:rPr>
        <w:t>reconnue</w:t>
      </w:r>
      <w:r w:rsidR="00582DE9" w:rsidRPr="00DA46CC">
        <w:rPr>
          <w:rFonts w:asciiTheme="majorHAnsi" w:hAnsiTheme="majorHAnsi" w:cstheme="majorHAnsi"/>
          <w:i/>
          <w:iCs/>
          <w:sz w:val="24"/>
          <w:szCs w:val="24"/>
        </w:rPr>
        <w:t xml:space="preserve"> en ALD 30, mais en hors liste ALD 31.</w:t>
      </w:r>
      <w:r w:rsidR="00E515DC" w:rsidRPr="00DA46CC">
        <w:rPr>
          <w:rFonts w:asciiTheme="majorHAnsi" w:hAnsiTheme="majorHAnsi" w:cstheme="majorHAnsi"/>
          <w:i/>
          <w:iCs/>
          <w:sz w:val="24"/>
          <w:szCs w:val="24"/>
        </w:rPr>
        <w:t xml:space="preserve"> Le médecin traitant doit en faire la demande auprès de Caisse Primaire d’Assurance Maladie. </w:t>
      </w:r>
      <w:r w:rsidR="001D40D5" w:rsidRPr="00DA46CC">
        <w:rPr>
          <w:rFonts w:asciiTheme="majorHAnsi" w:hAnsiTheme="majorHAnsi" w:cstheme="majorHAnsi"/>
          <w:i/>
          <w:iCs/>
          <w:sz w:val="24"/>
          <w:szCs w:val="24"/>
        </w:rPr>
        <w:t>(A</w:t>
      </w:r>
      <w:r w:rsidR="00E31580" w:rsidRPr="00DA46CC">
        <w:rPr>
          <w:rFonts w:asciiTheme="majorHAnsi" w:hAnsiTheme="majorHAnsi" w:cstheme="majorHAnsi"/>
          <w:i/>
          <w:iCs/>
          <w:sz w:val="24"/>
          <w:szCs w:val="24"/>
        </w:rPr>
        <w:t xml:space="preserve">.L.D.) Affection Longue Durée. </w:t>
      </w:r>
      <w:r w:rsidR="009D3004" w:rsidRPr="00DA46CC">
        <w:rPr>
          <w:rFonts w:asciiTheme="majorHAnsi" w:hAnsiTheme="majorHAnsi" w:cstheme="majorHAnsi"/>
          <w:i/>
          <w:iCs/>
          <w:sz w:val="24"/>
          <w:szCs w:val="24"/>
        </w:rPr>
        <w:t xml:space="preserve">Cela permet d’être prise en charge </w:t>
      </w:r>
      <w:r w:rsidR="006521CE" w:rsidRPr="00DA46CC">
        <w:rPr>
          <w:rFonts w:asciiTheme="majorHAnsi" w:hAnsiTheme="majorHAnsi" w:cstheme="majorHAnsi"/>
          <w:i/>
          <w:iCs/>
          <w:sz w:val="24"/>
          <w:szCs w:val="24"/>
        </w:rPr>
        <w:t>à</w:t>
      </w:r>
      <w:r w:rsidR="009D3004" w:rsidRPr="00DA46CC">
        <w:rPr>
          <w:rFonts w:asciiTheme="majorHAnsi" w:hAnsiTheme="majorHAnsi" w:cstheme="majorHAnsi"/>
          <w:i/>
          <w:iCs/>
          <w:sz w:val="24"/>
          <w:szCs w:val="24"/>
        </w:rPr>
        <w:t xml:space="preserve"> 100 % sur cette pathologie. </w:t>
      </w:r>
    </w:p>
    <w:p w14:paraId="6C0B1DA7" w14:textId="77777777" w:rsidR="00BF7387" w:rsidRPr="00DA46CC" w:rsidRDefault="00BF7387" w:rsidP="005A75DA">
      <w:pPr>
        <w:jc w:val="both"/>
        <w:rPr>
          <w:rFonts w:asciiTheme="majorHAnsi" w:hAnsiTheme="majorHAnsi" w:cstheme="majorHAnsi"/>
          <w:i/>
          <w:iCs/>
          <w:sz w:val="24"/>
          <w:szCs w:val="24"/>
        </w:rPr>
      </w:pPr>
    </w:p>
    <w:p w14:paraId="68C0E5CC" w14:textId="77777777" w:rsidR="008063E1" w:rsidRDefault="001A0EC8" w:rsidP="005A75DA">
      <w:pPr>
        <w:jc w:val="both"/>
        <w:rPr>
          <w:rFonts w:asciiTheme="majorHAnsi" w:hAnsiTheme="majorHAnsi" w:cstheme="majorHAnsi"/>
          <w:i/>
          <w:iCs/>
          <w:sz w:val="24"/>
          <w:szCs w:val="24"/>
        </w:rPr>
      </w:pPr>
      <w:r w:rsidRPr="00DA46CC">
        <w:rPr>
          <w:rFonts w:asciiTheme="majorHAnsi" w:hAnsiTheme="majorHAnsi" w:cstheme="majorHAnsi"/>
          <w:i/>
          <w:iCs/>
          <w:sz w:val="24"/>
          <w:szCs w:val="24"/>
        </w:rPr>
        <w:lastRenderedPageBreak/>
        <w:t xml:space="preserve">Une demande </w:t>
      </w:r>
      <w:r w:rsidR="00B82991" w:rsidRPr="00DA46CC">
        <w:rPr>
          <w:rFonts w:asciiTheme="majorHAnsi" w:hAnsiTheme="majorHAnsi" w:cstheme="majorHAnsi"/>
          <w:i/>
          <w:iCs/>
          <w:sz w:val="24"/>
          <w:szCs w:val="24"/>
        </w:rPr>
        <w:t>auprès de la Maison</w:t>
      </w:r>
      <w:r w:rsidRPr="00DA46CC">
        <w:rPr>
          <w:rFonts w:asciiTheme="majorHAnsi" w:hAnsiTheme="majorHAnsi" w:cstheme="majorHAnsi"/>
          <w:i/>
          <w:iCs/>
          <w:sz w:val="24"/>
          <w:szCs w:val="24"/>
        </w:rPr>
        <w:t xml:space="preserve"> Départemental Personne</w:t>
      </w:r>
      <w:r w:rsidR="007251CC" w:rsidRPr="00DA46CC">
        <w:rPr>
          <w:rFonts w:asciiTheme="majorHAnsi" w:hAnsiTheme="majorHAnsi" w:cstheme="majorHAnsi"/>
          <w:i/>
          <w:iCs/>
          <w:sz w:val="24"/>
          <w:szCs w:val="24"/>
        </w:rPr>
        <w:t>s</w:t>
      </w:r>
      <w:r w:rsidRPr="00DA46CC">
        <w:rPr>
          <w:rFonts w:asciiTheme="majorHAnsi" w:hAnsiTheme="majorHAnsi" w:cstheme="majorHAnsi"/>
          <w:i/>
          <w:iCs/>
          <w:sz w:val="24"/>
          <w:szCs w:val="24"/>
        </w:rPr>
        <w:t xml:space="preserve"> Handicapée</w:t>
      </w:r>
      <w:r w:rsidR="007251CC" w:rsidRPr="00DA46CC">
        <w:rPr>
          <w:rFonts w:asciiTheme="majorHAnsi" w:hAnsiTheme="majorHAnsi" w:cstheme="majorHAnsi"/>
          <w:i/>
          <w:iCs/>
          <w:sz w:val="24"/>
          <w:szCs w:val="24"/>
        </w:rPr>
        <w:t xml:space="preserve">s </w:t>
      </w:r>
      <w:r w:rsidR="00214300" w:rsidRPr="00DA46CC">
        <w:rPr>
          <w:rFonts w:asciiTheme="majorHAnsi" w:hAnsiTheme="majorHAnsi" w:cstheme="majorHAnsi"/>
          <w:i/>
          <w:iCs/>
          <w:sz w:val="24"/>
          <w:szCs w:val="24"/>
        </w:rPr>
        <w:t xml:space="preserve">M.D.P.H. </w:t>
      </w:r>
      <w:r w:rsidR="007251CC" w:rsidRPr="00DA46CC">
        <w:rPr>
          <w:rFonts w:asciiTheme="majorHAnsi" w:hAnsiTheme="majorHAnsi" w:cstheme="majorHAnsi"/>
          <w:i/>
          <w:iCs/>
          <w:sz w:val="24"/>
          <w:szCs w:val="24"/>
        </w:rPr>
        <w:t xml:space="preserve"> afin</w:t>
      </w:r>
      <w:r w:rsidR="008063E1">
        <w:rPr>
          <w:rFonts w:asciiTheme="majorHAnsi" w:hAnsiTheme="majorHAnsi" w:cstheme="majorHAnsi"/>
          <w:i/>
          <w:iCs/>
          <w:sz w:val="24"/>
          <w:szCs w:val="24"/>
        </w:rPr>
        <w:t> :</w:t>
      </w:r>
    </w:p>
    <w:p w14:paraId="2E3F27C5" w14:textId="48A8AFBC" w:rsidR="008063E1" w:rsidRDefault="008063E1" w:rsidP="008063E1">
      <w:pPr>
        <w:pStyle w:val="Paragraphedeliste"/>
        <w:numPr>
          <w:ilvl w:val="0"/>
          <w:numId w:val="10"/>
        </w:numPr>
        <w:jc w:val="both"/>
        <w:rPr>
          <w:rFonts w:asciiTheme="majorHAnsi" w:hAnsiTheme="majorHAnsi" w:cstheme="majorHAnsi"/>
          <w:i/>
          <w:iCs/>
          <w:sz w:val="24"/>
          <w:szCs w:val="24"/>
        </w:rPr>
      </w:pPr>
      <w:r>
        <w:rPr>
          <w:rFonts w:asciiTheme="majorHAnsi" w:hAnsiTheme="majorHAnsi" w:cstheme="majorHAnsi"/>
          <w:i/>
          <w:iCs/>
          <w:sz w:val="24"/>
          <w:szCs w:val="24"/>
        </w:rPr>
        <w:t>D</w:t>
      </w:r>
      <w:r w:rsidR="007251CC" w:rsidRPr="008063E1">
        <w:rPr>
          <w:rFonts w:asciiTheme="majorHAnsi" w:hAnsiTheme="majorHAnsi" w:cstheme="majorHAnsi"/>
          <w:i/>
          <w:iCs/>
          <w:sz w:val="24"/>
          <w:szCs w:val="24"/>
        </w:rPr>
        <w:t>’être reconnu en tant que Travailleur Handicapé</w:t>
      </w:r>
      <w:r w:rsidR="00FA052A" w:rsidRPr="008063E1">
        <w:rPr>
          <w:rFonts w:asciiTheme="majorHAnsi" w:hAnsiTheme="majorHAnsi" w:cstheme="majorHAnsi"/>
          <w:i/>
          <w:iCs/>
          <w:sz w:val="24"/>
          <w:szCs w:val="24"/>
        </w:rPr>
        <w:t>.</w:t>
      </w:r>
      <w:r w:rsidR="007251CC" w:rsidRPr="008063E1">
        <w:rPr>
          <w:rFonts w:asciiTheme="majorHAnsi" w:hAnsiTheme="majorHAnsi" w:cstheme="majorHAnsi"/>
          <w:i/>
          <w:iCs/>
          <w:sz w:val="24"/>
          <w:szCs w:val="24"/>
        </w:rPr>
        <w:t xml:space="preserve"> </w:t>
      </w:r>
      <w:r w:rsidR="00DE1D92" w:rsidRPr="008063E1">
        <w:rPr>
          <w:rFonts w:asciiTheme="majorHAnsi" w:hAnsiTheme="majorHAnsi" w:cstheme="majorHAnsi"/>
          <w:i/>
          <w:iCs/>
          <w:sz w:val="24"/>
          <w:szCs w:val="24"/>
        </w:rPr>
        <w:t xml:space="preserve">Une partie doit être remplie par le médecin traitant. </w:t>
      </w:r>
    </w:p>
    <w:p w14:paraId="3545739D" w14:textId="77777777" w:rsidR="008063E1" w:rsidRDefault="003C311D" w:rsidP="008063E1">
      <w:pPr>
        <w:pStyle w:val="Paragraphedeliste"/>
        <w:numPr>
          <w:ilvl w:val="0"/>
          <w:numId w:val="10"/>
        </w:numPr>
        <w:jc w:val="both"/>
        <w:rPr>
          <w:rFonts w:asciiTheme="majorHAnsi" w:hAnsiTheme="majorHAnsi" w:cstheme="majorHAnsi"/>
          <w:i/>
          <w:iCs/>
          <w:sz w:val="24"/>
          <w:szCs w:val="24"/>
        </w:rPr>
      </w:pPr>
      <w:r w:rsidRPr="008063E1">
        <w:rPr>
          <w:rFonts w:asciiTheme="majorHAnsi" w:hAnsiTheme="majorHAnsi" w:cstheme="majorHAnsi"/>
          <w:i/>
          <w:iCs/>
          <w:sz w:val="24"/>
          <w:szCs w:val="24"/>
        </w:rPr>
        <w:t xml:space="preserve">Elle permet également </w:t>
      </w:r>
      <w:r w:rsidR="005F5CFD" w:rsidRPr="008063E1">
        <w:rPr>
          <w:rFonts w:asciiTheme="majorHAnsi" w:hAnsiTheme="majorHAnsi" w:cstheme="majorHAnsi"/>
          <w:i/>
          <w:iCs/>
          <w:sz w:val="24"/>
          <w:szCs w:val="24"/>
        </w:rPr>
        <w:t>d’obtenir</w:t>
      </w:r>
      <w:r w:rsidR="00876D16" w:rsidRPr="008063E1">
        <w:rPr>
          <w:rFonts w:asciiTheme="majorHAnsi" w:hAnsiTheme="majorHAnsi" w:cstheme="majorHAnsi"/>
          <w:i/>
          <w:iCs/>
          <w:sz w:val="24"/>
          <w:szCs w:val="24"/>
        </w:rPr>
        <w:t xml:space="preserve"> une</w:t>
      </w:r>
      <w:r w:rsidR="00383EDE" w:rsidRPr="008063E1">
        <w:rPr>
          <w:rFonts w:asciiTheme="majorHAnsi" w:hAnsiTheme="majorHAnsi" w:cstheme="majorHAnsi"/>
          <w:i/>
          <w:iCs/>
          <w:sz w:val="24"/>
          <w:szCs w:val="24"/>
        </w:rPr>
        <w:t xml:space="preserve"> </w:t>
      </w:r>
      <w:r w:rsidR="00C1316D" w:rsidRPr="008063E1">
        <w:rPr>
          <w:rFonts w:asciiTheme="majorHAnsi" w:hAnsiTheme="majorHAnsi" w:cstheme="majorHAnsi"/>
          <w:i/>
          <w:iCs/>
          <w:sz w:val="24"/>
          <w:szCs w:val="24"/>
        </w:rPr>
        <w:t>Carte Mobilité Inclusion</w:t>
      </w:r>
      <w:r w:rsidR="002220E3" w:rsidRPr="008063E1">
        <w:rPr>
          <w:rFonts w:asciiTheme="majorHAnsi" w:hAnsiTheme="majorHAnsi" w:cstheme="majorHAnsi"/>
          <w:i/>
          <w:iCs/>
          <w:sz w:val="24"/>
          <w:szCs w:val="24"/>
        </w:rPr>
        <w:t>.</w:t>
      </w:r>
      <w:r w:rsidR="00B82991" w:rsidRPr="008063E1">
        <w:rPr>
          <w:rFonts w:asciiTheme="majorHAnsi" w:hAnsiTheme="majorHAnsi" w:cstheme="majorHAnsi"/>
          <w:i/>
          <w:iCs/>
          <w:sz w:val="24"/>
          <w:szCs w:val="24"/>
        </w:rPr>
        <w:t xml:space="preserve"> </w:t>
      </w:r>
      <w:r w:rsidR="002220E3" w:rsidRPr="008063E1">
        <w:rPr>
          <w:rFonts w:asciiTheme="majorHAnsi" w:hAnsiTheme="majorHAnsi" w:cstheme="majorHAnsi"/>
          <w:i/>
          <w:iCs/>
          <w:sz w:val="24"/>
          <w:szCs w:val="24"/>
        </w:rPr>
        <w:t>Il existe 3 cartes. La CMI Stationnement</w:t>
      </w:r>
      <w:r w:rsidR="00876D16" w:rsidRPr="008063E1">
        <w:rPr>
          <w:rFonts w:asciiTheme="majorHAnsi" w:hAnsiTheme="majorHAnsi" w:cstheme="majorHAnsi"/>
          <w:i/>
          <w:iCs/>
          <w:sz w:val="24"/>
          <w:szCs w:val="24"/>
        </w:rPr>
        <w:t xml:space="preserve">, elle permet de bénéficier d’un </w:t>
      </w:r>
      <w:r w:rsidR="00FA052A" w:rsidRPr="008063E1">
        <w:rPr>
          <w:rFonts w:asciiTheme="majorHAnsi" w:hAnsiTheme="majorHAnsi" w:cstheme="majorHAnsi"/>
          <w:i/>
          <w:iCs/>
          <w:sz w:val="24"/>
          <w:szCs w:val="24"/>
        </w:rPr>
        <w:t>stationnement</w:t>
      </w:r>
      <w:r w:rsidR="00876D16" w:rsidRPr="008063E1">
        <w:rPr>
          <w:rFonts w:asciiTheme="majorHAnsi" w:hAnsiTheme="majorHAnsi" w:cstheme="majorHAnsi"/>
          <w:i/>
          <w:iCs/>
          <w:sz w:val="24"/>
          <w:szCs w:val="24"/>
        </w:rPr>
        <w:t xml:space="preserve"> sur les places PMR. </w:t>
      </w:r>
      <w:r w:rsidR="002220E3" w:rsidRPr="008063E1">
        <w:rPr>
          <w:rFonts w:asciiTheme="majorHAnsi" w:hAnsiTheme="majorHAnsi" w:cstheme="majorHAnsi"/>
          <w:i/>
          <w:iCs/>
          <w:sz w:val="24"/>
          <w:szCs w:val="24"/>
        </w:rPr>
        <w:t xml:space="preserve"> La CMI Priori</w:t>
      </w:r>
      <w:r w:rsidR="00282636" w:rsidRPr="008063E1">
        <w:rPr>
          <w:rFonts w:asciiTheme="majorHAnsi" w:hAnsiTheme="majorHAnsi" w:cstheme="majorHAnsi"/>
          <w:i/>
          <w:iCs/>
          <w:sz w:val="24"/>
          <w:szCs w:val="24"/>
        </w:rPr>
        <w:t>té, elle permet d’éviter les files d’attente et/ou d’avoir une place assise. La CMI</w:t>
      </w:r>
      <w:r w:rsidR="00876D16" w:rsidRPr="008063E1">
        <w:rPr>
          <w:rFonts w:asciiTheme="majorHAnsi" w:hAnsiTheme="majorHAnsi" w:cstheme="majorHAnsi"/>
          <w:i/>
          <w:iCs/>
          <w:sz w:val="24"/>
          <w:szCs w:val="24"/>
        </w:rPr>
        <w:t xml:space="preserve"> invalidité, elle est donnée </w:t>
      </w:r>
      <w:r w:rsidR="00776A46" w:rsidRPr="008063E1">
        <w:rPr>
          <w:rFonts w:asciiTheme="majorHAnsi" w:hAnsiTheme="majorHAnsi" w:cstheme="majorHAnsi"/>
          <w:i/>
          <w:iCs/>
          <w:sz w:val="24"/>
          <w:szCs w:val="24"/>
        </w:rPr>
        <w:t>s’il</w:t>
      </w:r>
      <w:r w:rsidR="00E354FE" w:rsidRPr="008063E1">
        <w:rPr>
          <w:rFonts w:asciiTheme="majorHAnsi" w:hAnsiTheme="majorHAnsi" w:cstheme="majorHAnsi"/>
          <w:i/>
          <w:iCs/>
          <w:sz w:val="24"/>
          <w:szCs w:val="24"/>
        </w:rPr>
        <w:t xml:space="preserve"> y a une perte d’autonomie importante</w:t>
      </w:r>
      <w:r w:rsidR="004D2BFB" w:rsidRPr="008063E1">
        <w:rPr>
          <w:rFonts w:asciiTheme="majorHAnsi" w:hAnsiTheme="majorHAnsi" w:cstheme="majorHAnsi"/>
          <w:i/>
          <w:iCs/>
          <w:sz w:val="24"/>
          <w:szCs w:val="24"/>
        </w:rPr>
        <w:t>.</w:t>
      </w:r>
      <w:r w:rsidR="007D6323" w:rsidRPr="008063E1">
        <w:rPr>
          <w:rFonts w:asciiTheme="majorHAnsi" w:hAnsiTheme="majorHAnsi" w:cstheme="majorHAnsi"/>
          <w:i/>
          <w:iCs/>
          <w:sz w:val="24"/>
          <w:szCs w:val="24"/>
        </w:rPr>
        <w:t xml:space="preserve"> </w:t>
      </w:r>
    </w:p>
    <w:p w14:paraId="3B373261" w14:textId="0A6A90E6" w:rsidR="001F52B0" w:rsidRPr="008063E1" w:rsidRDefault="007D6323" w:rsidP="008063E1">
      <w:pPr>
        <w:pStyle w:val="Paragraphedeliste"/>
        <w:numPr>
          <w:ilvl w:val="0"/>
          <w:numId w:val="10"/>
        </w:numPr>
        <w:jc w:val="both"/>
        <w:rPr>
          <w:rFonts w:asciiTheme="majorHAnsi" w:hAnsiTheme="majorHAnsi" w:cstheme="majorHAnsi"/>
          <w:i/>
          <w:iCs/>
          <w:sz w:val="24"/>
          <w:szCs w:val="24"/>
        </w:rPr>
      </w:pPr>
      <w:r w:rsidRPr="008063E1">
        <w:rPr>
          <w:rFonts w:asciiTheme="majorHAnsi" w:hAnsiTheme="majorHAnsi" w:cstheme="majorHAnsi"/>
          <w:i/>
          <w:iCs/>
          <w:sz w:val="24"/>
          <w:szCs w:val="24"/>
        </w:rPr>
        <w:t>Demande d’A.A.H. Allocation Adultes Handicapés.</w:t>
      </w:r>
    </w:p>
    <w:p w14:paraId="26230FE7" w14:textId="77777777" w:rsidR="003267FD" w:rsidRPr="00DA46CC" w:rsidRDefault="003267FD" w:rsidP="002B4191">
      <w:pPr>
        <w:rPr>
          <w:rFonts w:asciiTheme="majorHAnsi" w:hAnsiTheme="majorHAnsi" w:cstheme="majorHAnsi"/>
          <w:i/>
          <w:iCs/>
          <w:sz w:val="24"/>
          <w:szCs w:val="24"/>
        </w:rPr>
      </w:pPr>
    </w:p>
    <w:p w14:paraId="08C087C7" w14:textId="28C4B2AE" w:rsidR="00214300" w:rsidRPr="00DA46CC" w:rsidRDefault="00214300" w:rsidP="00DB303E">
      <w:pPr>
        <w:jc w:val="center"/>
        <w:rPr>
          <w:rFonts w:asciiTheme="majorHAnsi" w:hAnsiTheme="majorHAnsi" w:cstheme="majorHAnsi"/>
          <w:b/>
          <w:bCs/>
          <w:i/>
          <w:iCs/>
          <w:sz w:val="32"/>
          <w:szCs w:val="32"/>
        </w:rPr>
      </w:pPr>
      <w:r w:rsidRPr="00DA46CC">
        <w:rPr>
          <w:rFonts w:asciiTheme="majorHAnsi" w:hAnsiTheme="majorHAnsi" w:cstheme="majorHAnsi"/>
          <w:b/>
          <w:bCs/>
          <w:i/>
          <w:iCs/>
          <w:sz w:val="32"/>
          <w:szCs w:val="32"/>
        </w:rPr>
        <w:t>EST-CE QUE LES CURES THERMALES SONT EFFICACES</w:t>
      </w:r>
      <w:r w:rsidR="00DB303E" w:rsidRPr="00DA46CC">
        <w:rPr>
          <w:rFonts w:asciiTheme="majorHAnsi" w:hAnsiTheme="majorHAnsi" w:cstheme="majorHAnsi"/>
          <w:b/>
          <w:bCs/>
          <w:i/>
          <w:iCs/>
          <w:sz w:val="32"/>
          <w:szCs w:val="32"/>
        </w:rPr>
        <w:t> ?</w:t>
      </w:r>
    </w:p>
    <w:p w14:paraId="1BD8C85D" w14:textId="313B0EDE" w:rsidR="00214300" w:rsidRPr="00DA46CC" w:rsidRDefault="00214300" w:rsidP="005A75DA">
      <w:pPr>
        <w:jc w:val="both"/>
        <w:rPr>
          <w:rFonts w:asciiTheme="majorHAnsi" w:hAnsiTheme="majorHAnsi" w:cstheme="majorHAnsi"/>
          <w:i/>
          <w:iCs/>
          <w:sz w:val="24"/>
          <w:szCs w:val="24"/>
        </w:rPr>
      </w:pPr>
      <w:r w:rsidRPr="00DA46CC">
        <w:rPr>
          <w:rFonts w:asciiTheme="majorHAnsi" w:hAnsiTheme="majorHAnsi" w:cstheme="majorHAnsi"/>
          <w:i/>
          <w:iCs/>
          <w:sz w:val="24"/>
          <w:szCs w:val="24"/>
        </w:rPr>
        <w:t>OUI.</w:t>
      </w:r>
      <w:r w:rsidR="007134D9" w:rsidRPr="00DA46CC">
        <w:rPr>
          <w:rFonts w:asciiTheme="majorHAnsi" w:hAnsiTheme="majorHAnsi" w:cstheme="majorHAnsi"/>
          <w:i/>
          <w:iCs/>
          <w:sz w:val="24"/>
          <w:szCs w:val="24"/>
        </w:rPr>
        <w:t xml:space="preserve"> </w:t>
      </w:r>
      <w:r w:rsidR="00893E27" w:rsidRPr="00DA46CC">
        <w:rPr>
          <w:rFonts w:asciiTheme="majorHAnsi" w:hAnsiTheme="majorHAnsi" w:cstheme="majorHAnsi"/>
          <w:i/>
          <w:iCs/>
          <w:sz w:val="24"/>
          <w:szCs w:val="24"/>
        </w:rPr>
        <w:t xml:space="preserve">Une cure thermale dans une station qui propose une prise en charge bien ciblée pour la fibromyalgie </w:t>
      </w:r>
      <w:r w:rsidR="00D504C2" w:rsidRPr="00DA46CC">
        <w:rPr>
          <w:rFonts w:asciiTheme="majorHAnsi" w:hAnsiTheme="majorHAnsi" w:cstheme="majorHAnsi"/>
          <w:i/>
          <w:iCs/>
          <w:sz w:val="24"/>
          <w:szCs w:val="24"/>
        </w:rPr>
        <w:t xml:space="preserve">est très bénéfique. </w:t>
      </w:r>
      <w:r w:rsidRPr="00DA46CC">
        <w:rPr>
          <w:rFonts w:asciiTheme="majorHAnsi" w:hAnsiTheme="majorHAnsi" w:cstheme="majorHAnsi"/>
          <w:i/>
          <w:iCs/>
          <w:sz w:val="24"/>
          <w:szCs w:val="24"/>
        </w:rPr>
        <w:t xml:space="preserve"> </w:t>
      </w:r>
      <w:r w:rsidR="00574D1E" w:rsidRPr="00DA46CC">
        <w:rPr>
          <w:rFonts w:asciiTheme="majorHAnsi" w:hAnsiTheme="majorHAnsi" w:cstheme="majorHAnsi"/>
          <w:i/>
          <w:iCs/>
          <w:sz w:val="24"/>
          <w:szCs w:val="24"/>
        </w:rPr>
        <w:t>Les mouvements en bassin d’eau</w:t>
      </w:r>
      <w:r w:rsidR="00001359" w:rsidRPr="00DA46CC">
        <w:rPr>
          <w:rFonts w:asciiTheme="majorHAnsi" w:hAnsiTheme="majorHAnsi" w:cstheme="majorHAnsi"/>
          <w:i/>
          <w:iCs/>
          <w:sz w:val="24"/>
          <w:szCs w:val="24"/>
        </w:rPr>
        <w:t>x thermales</w:t>
      </w:r>
      <w:r w:rsidR="00E72FB7" w:rsidRPr="00DA46CC">
        <w:rPr>
          <w:rFonts w:asciiTheme="majorHAnsi" w:hAnsiTheme="majorHAnsi" w:cstheme="majorHAnsi"/>
          <w:i/>
          <w:iCs/>
          <w:sz w:val="24"/>
          <w:szCs w:val="24"/>
        </w:rPr>
        <w:t xml:space="preserve"> (chaudes et antalgiques) aident à soulager les douleurs</w:t>
      </w:r>
      <w:r w:rsidR="007C60D2" w:rsidRPr="00DA46CC">
        <w:rPr>
          <w:rFonts w:asciiTheme="majorHAnsi" w:hAnsiTheme="majorHAnsi" w:cstheme="majorHAnsi"/>
          <w:i/>
          <w:iCs/>
          <w:sz w:val="24"/>
          <w:szCs w:val="24"/>
        </w:rPr>
        <w:t xml:space="preserve"> tout comme l’application de boue, </w:t>
      </w:r>
      <w:r w:rsidR="00393F62" w:rsidRPr="00DA46CC">
        <w:rPr>
          <w:rFonts w:asciiTheme="majorHAnsi" w:hAnsiTheme="majorHAnsi" w:cstheme="majorHAnsi"/>
          <w:i/>
          <w:iCs/>
          <w:sz w:val="24"/>
          <w:szCs w:val="24"/>
        </w:rPr>
        <w:t>hydro bain, des douches à jets très doux…</w:t>
      </w:r>
      <w:r w:rsidR="00E72FB7" w:rsidRPr="00DA46CC">
        <w:rPr>
          <w:rFonts w:asciiTheme="majorHAnsi" w:hAnsiTheme="majorHAnsi" w:cstheme="majorHAnsi"/>
          <w:i/>
          <w:iCs/>
          <w:sz w:val="24"/>
          <w:szCs w:val="24"/>
        </w:rPr>
        <w:t xml:space="preserve">. </w:t>
      </w:r>
    </w:p>
    <w:p w14:paraId="033411AD" w14:textId="5B55F2ED" w:rsidR="00393F62" w:rsidRDefault="00322BC9" w:rsidP="005A75DA">
      <w:pPr>
        <w:jc w:val="both"/>
        <w:rPr>
          <w:rFonts w:asciiTheme="majorHAnsi" w:hAnsiTheme="majorHAnsi" w:cstheme="majorHAnsi"/>
          <w:i/>
          <w:iCs/>
          <w:sz w:val="24"/>
          <w:szCs w:val="24"/>
        </w:rPr>
      </w:pPr>
      <w:r w:rsidRPr="00DA46CC">
        <w:rPr>
          <w:rFonts w:asciiTheme="majorHAnsi" w:hAnsiTheme="majorHAnsi" w:cstheme="majorHAnsi"/>
          <w:i/>
          <w:iCs/>
          <w:sz w:val="24"/>
          <w:szCs w:val="24"/>
        </w:rPr>
        <w:t>L’éloignement du contexte familial</w:t>
      </w:r>
      <w:r w:rsidR="00096F24" w:rsidRPr="00DA46CC">
        <w:rPr>
          <w:rFonts w:asciiTheme="majorHAnsi" w:hAnsiTheme="majorHAnsi" w:cstheme="majorHAnsi"/>
          <w:i/>
          <w:iCs/>
          <w:sz w:val="24"/>
          <w:szCs w:val="24"/>
        </w:rPr>
        <w:t xml:space="preserve"> pour certaines personnes </w:t>
      </w:r>
      <w:r w:rsidR="006244CC" w:rsidRPr="00DA46CC">
        <w:rPr>
          <w:rFonts w:asciiTheme="majorHAnsi" w:hAnsiTheme="majorHAnsi" w:cstheme="majorHAnsi"/>
          <w:i/>
          <w:iCs/>
          <w:sz w:val="24"/>
          <w:szCs w:val="24"/>
        </w:rPr>
        <w:t>favorise l</w:t>
      </w:r>
      <w:r w:rsidR="00425E8C" w:rsidRPr="00DA46CC">
        <w:rPr>
          <w:rFonts w:asciiTheme="majorHAnsi" w:hAnsiTheme="majorHAnsi" w:cstheme="majorHAnsi"/>
          <w:i/>
          <w:iCs/>
          <w:sz w:val="24"/>
          <w:szCs w:val="24"/>
        </w:rPr>
        <w:t>e bien être psychologique</w:t>
      </w:r>
      <w:r w:rsidR="0076412D">
        <w:rPr>
          <w:rFonts w:asciiTheme="majorHAnsi" w:hAnsiTheme="majorHAnsi" w:cstheme="majorHAnsi"/>
          <w:i/>
          <w:iCs/>
          <w:sz w:val="24"/>
          <w:szCs w:val="24"/>
        </w:rPr>
        <w:t>.</w:t>
      </w:r>
      <w:r w:rsidR="00425E8C" w:rsidRPr="00DA46CC">
        <w:rPr>
          <w:rFonts w:asciiTheme="majorHAnsi" w:hAnsiTheme="majorHAnsi" w:cstheme="majorHAnsi"/>
          <w:i/>
          <w:iCs/>
          <w:sz w:val="24"/>
          <w:szCs w:val="24"/>
        </w:rPr>
        <w:t xml:space="preserve"> </w:t>
      </w:r>
    </w:p>
    <w:p w14:paraId="0CC9A6DB" w14:textId="77777777" w:rsidR="005A7367" w:rsidRDefault="005A7367" w:rsidP="005A75DA">
      <w:pPr>
        <w:jc w:val="both"/>
        <w:rPr>
          <w:rFonts w:asciiTheme="majorHAnsi" w:hAnsiTheme="majorHAnsi" w:cstheme="majorHAnsi"/>
          <w:i/>
          <w:iCs/>
          <w:sz w:val="24"/>
          <w:szCs w:val="24"/>
        </w:rPr>
      </w:pPr>
    </w:p>
    <w:p w14:paraId="68A34AD4" w14:textId="1C77AD30" w:rsidR="005B34E2" w:rsidRPr="005A7367" w:rsidRDefault="00911E15" w:rsidP="005A7367">
      <w:pPr>
        <w:jc w:val="center"/>
        <w:rPr>
          <w:rFonts w:asciiTheme="majorHAnsi" w:hAnsiTheme="majorHAnsi" w:cstheme="majorHAnsi"/>
          <w:b/>
          <w:bCs/>
          <w:i/>
          <w:iCs/>
          <w:sz w:val="32"/>
          <w:szCs w:val="32"/>
        </w:rPr>
      </w:pPr>
      <w:r w:rsidRPr="001A3856">
        <w:rPr>
          <w:rFonts w:asciiTheme="majorHAnsi" w:hAnsiTheme="majorHAnsi" w:cstheme="majorHAnsi"/>
          <w:b/>
          <w:bCs/>
          <w:i/>
          <w:iCs/>
          <w:sz w:val="32"/>
          <w:szCs w:val="32"/>
        </w:rPr>
        <w:t xml:space="preserve">POUR FINIR, </w:t>
      </w:r>
      <w:r w:rsidR="005B34E2" w:rsidRPr="001A3856">
        <w:rPr>
          <w:rFonts w:asciiTheme="majorHAnsi" w:hAnsiTheme="majorHAnsi" w:cstheme="majorHAnsi"/>
          <w:b/>
          <w:bCs/>
          <w:i/>
          <w:iCs/>
          <w:sz w:val="32"/>
          <w:szCs w:val="32"/>
        </w:rPr>
        <w:t>COMMENT GERER LA FIBROMYALGIE ?</w:t>
      </w:r>
    </w:p>
    <w:p w14:paraId="792FF36A" w14:textId="4D5483B7" w:rsidR="003457BA" w:rsidRPr="003457BA" w:rsidRDefault="003C452F" w:rsidP="003457BA">
      <w:pPr>
        <w:jc w:val="both"/>
        <w:rPr>
          <w:rFonts w:asciiTheme="majorHAnsi" w:hAnsiTheme="majorHAnsi" w:cstheme="majorHAnsi"/>
          <w:i/>
          <w:iCs/>
          <w:sz w:val="24"/>
          <w:szCs w:val="24"/>
        </w:rPr>
      </w:pPr>
      <w:r>
        <w:rPr>
          <w:rFonts w:asciiTheme="majorHAnsi" w:hAnsiTheme="majorHAnsi" w:cstheme="majorHAnsi"/>
          <w:i/>
          <w:iCs/>
          <w:sz w:val="24"/>
          <w:szCs w:val="24"/>
        </w:rPr>
        <w:t xml:space="preserve">Chaque personne réagit différemment aux douleurs, aux traitements, à la </w:t>
      </w:r>
      <w:r w:rsidR="00BF753C">
        <w:rPr>
          <w:rFonts w:asciiTheme="majorHAnsi" w:hAnsiTheme="majorHAnsi" w:cstheme="majorHAnsi"/>
          <w:i/>
          <w:iCs/>
          <w:sz w:val="24"/>
          <w:szCs w:val="24"/>
        </w:rPr>
        <w:t>maladie, mais</w:t>
      </w:r>
      <w:r w:rsidR="0012557B">
        <w:rPr>
          <w:rFonts w:asciiTheme="majorHAnsi" w:hAnsiTheme="majorHAnsi" w:cstheme="majorHAnsi"/>
          <w:i/>
          <w:iCs/>
          <w:sz w:val="24"/>
          <w:szCs w:val="24"/>
        </w:rPr>
        <w:t xml:space="preserve"> voici quelques conseils pour </w:t>
      </w:r>
      <w:r w:rsidR="004F1911">
        <w:rPr>
          <w:rFonts w:asciiTheme="majorHAnsi" w:hAnsiTheme="majorHAnsi" w:cstheme="majorHAnsi"/>
          <w:i/>
          <w:iCs/>
          <w:sz w:val="24"/>
          <w:szCs w:val="24"/>
        </w:rPr>
        <w:t>supporter et mieux vivre avec la Fibromyalgie</w:t>
      </w:r>
      <w:r w:rsidR="003457BA">
        <w:rPr>
          <w:rFonts w:asciiTheme="majorHAnsi" w:hAnsiTheme="majorHAnsi" w:cstheme="majorHAnsi"/>
          <w:i/>
          <w:iCs/>
          <w:sz w:val="24"/>
          <w:szCs w:val="24"/>
        </w:rPr>
        <w:t>.</w:t>
      </w:r>
    </w:p>
    <w:p w14:paraId="4EB7275D" w14:textId="0924AF4E" w:rsidR="003457BA" w:rsidRPr="00405C68" w:rsidRDefault="004F1911" w:rsidP="00405C68">
      <w:pPr>
        <w:pStyle w:val="Paragraphedeliste"/>
        <w:numPr>
          <w:ilvl w:val="0"/>
          <w:numId w:val="7"/>
        </w:numPr>
        <w:jc w:val="both"/>
        <w:rPr>
          <w:rFonts w:asciiTheme="majorHAnsi" w:hAnsiTheme="majorHAnsi" w:cstheme="majorHAnsi"/>
          <w:i/>
          <w:iCs/>
          <w:sz w:val="24"/>
          <w:szCs w:val="24"/>
        </w:rPr>
      </w:pPr>
      <w:r w:rsidRPr="00B5744F">
        <w:rPr>
          <w:rFonts w:asciiTheme="majorHAnsi" w:hAnsiTheme="majorHAnsi" w:cstheme="majorHAnsi"/>
          <w:i/>
          <w:iCs/>
          <w:sz w:val="24"/>
          <w:szCs w:val="24"/>
        </w:rPr>
        <w:t xml:space="preserve">Tout d’abord il faut savoir écouter </w:t>
      </w:r>
      <w:r w:rsidR="00E1400A" w:rsidRPr="00B5744F">
        <w:rPr>
          <w:rFonts w:asciiTheme="majorHAnsi" w:hAnsiTheme="majorHAnsi" w:cstheme="majorHAnsi"/>
          <w:i/>
          <w:iCs/>
          <w:sz w:val="24"/>
          <w:szCs w:val="24"/>
        </w:rPr>
        <w:t xml:space="preserve">son corps. </w:t>
      </w:r>
    </w:p>
    <w:p w14:paraId="1A0D08D4" w14:textId="01185D6C" w:rsidR="00B5744F" w:rsidRPr="00B5744F" w:rsidRDefault="00B5744F" w:rsidP="005A75DA">
      <w:pPr>
        <w:pStyle w:val="Paragraphedeliste"/>
        <w:numPr>
          <w:ilvl w:val="0"/>
          <w:numId w:val="7"/>
        </w:numPr>
        <w:jc w:val="both"/>
        <w:rPr>
          <w:rFonts w:asciiTheme="majorHAnsi" w:hAnsiTheme="majorHAnsi" w:cstheme="majorHAnsi"/>
          <w:i/>
          <w:iCs/>
          <w:sz w:val="24"/>
          <w:szCs w:val="24"/>
        </w:rPr>
      </w:pPr>
      <w:r w:rsidRPr="00B5744F">
        <w:rPr>
          <w:rFonts w:asciiTheme="majorHAnsi" w:hAnsiTheme="majorHAnsi" w:cstheme="majorHAnsi"/>
          <w:i/>
          <w:iCs/>
          <w:sz w:val="24"/>
          <w:szCs w:val="24"/>
        </w:rPr>
        <w:t>Savoir se reposer quand le corps le demande.</w:t>
      </w:r>
    </w:p>
    <w:p w14:paraId="56134B95" w14:textId="063179F0" w:rsidR="004F1911" w:rsidRDefault="00907E8A" w:rsidP="005A75DA">
      <w:pPr>
        <w:pStyle w:val="Paragraphedeliste"/>
        <w:numPr>
          <w:ilvl w:val="0"/>
          <w:numId w:val="7"/>
        </w:numPr>
        <w:jc w:val="both"/>
        <w:rPr>
          <w:rFonts w:asciiTheme="majorHAnsi" w:hAnsiTheme="majorHAnsi" w:cstheme="majorHAnsi"/>
          <w:i/>
          <w:iCs/>
          <w:sz w:val="24"/>
          <w:szCs w:val="24"/>
        </w:rPr>
      </w:pPr>
      <w:r w:rsidRPr="00B5744F">
        <w:rPr>
          <w:rFonts w:asciiTheme="majorHAnsi" w:hAnsiTheme="majorHAnsi" w:cstheme="majorHAnsi"/>
          <w:i/>
          <w:iCs/>
          <w:sz w:val="24"/>
          <w:szCs w:val="24"/>
        </w:rPr>
        <w:lastRenderedPageBreak/>
        <w:t>Connaitre les</w:t>
      </w:r>
      <w:r w:rsidR="00BD7B59" w:rsidRPr="00B5744F">
        <w:rPr>
          <w:rFonts w:asciiTheme="majorHAnsi" w:hAnsiTheme="majorHAnsi" w:cstheme="majorHAnsi"/>
          <w:i/>
          <w:iCs/>
          <w:sz w:val="24"/>
          <w:szCs w:val="24"/>
        </w:rPr>
        <w:t xml:space="preserve"> situations susceptibles de déclencher les </w:t>
      </w:r>
      <w:r w:rsidR="00B5744F" w:rsidRPr="00B5744F">
        <w:rPr>
          <w:rFonts w:asciiTheme="majorHAnsi" w:hAnsiTheme="majorHAnsi" w:cstheme="majorHAnsi"/>
          <w:i/>
          <w:iCs/>
          <w:sz w:val="24"/>
          <w:szCs w:val="24"/>
        </w:rPr>
        <w:t xml:space="preserve">crises. </w:t>
      </w:r>
    </w:p>
    <w:p w14:paraId="6247D08D" w14:textId="115DC54F" w:rsidR="00B5744F" w:rsidRDefault="00115003" w:rsidP="005A75DA">
      <w:pPr>
        <w:pStyle w:val="Paragraphedeliste"/>
        <w:numPr>
          <w:ilvl w:val="0"/>
          <w:numId w:val="7"/>
        </w:numPr>
        <w:jc w:val="both"/>
        <w:rPr>
          <w:rFonts w:asciiTheme="majorHAnsi" w:hAnsiTheme="majorHAnsi" w:cstheme="majorHAnsi"/>
          <w:i/>
          <w:iCs/>
          <w:sz w:val="24"/>
          <w:szCs w:val="24"/>
        </w:rPr>
      </w:pPr>
      <w:r>
        <w:rPr>
          <w:rFonts w:asciiTheme="majorHAnsi" w:hAnsiTheme="majorHAnsi" w:cstheme="majorHAnsi"/>
          <w:i/>
          <w:iCs/>
          <w:sz w:val="24"/>
          <w:szCs w:val="24"/>
        </w:rPr>
        <w:t>Trouver des astuces pour se soulager, comme prendre un bain ou douche chaude</w:t>
      </w:r>
      <w:r w:rsidR="009442D7">
        <w:rPr>
          <w:rFonts w:asciiTheme="majorHAnsi" w:hAnsiTheme="majorHAnsi" w:cstheme="majorHAnsi"/>
          <w:i/>
          <w:iCs/>
          <w:sz w:val="24"/>
          <w:szCs w:val="24"/>
        </w:rPr>
        <w:t xml:space="preserve"> ou poser des compresses chaudes sur les points douloureux, </w:t>
      </w:r>
      <w:r w:rsidR="00EF646D">
        <w:rPr>
          <w:rFonts w:asciiTheme="majorHAnsi" w:hAnsiTheme="majorHAnsi" w:cstheme="majorHAnsi"/>
          <w:i/>
          <w:iCs/>
          <w:sz w:val="24"/>
          <w:szCs w:val="24"/>
        </w:rPr>
        <w:t>utiliser les bouillotes etc.</w:t>
      </w:r>
    </w:p>
    <w:p w14:paraId="721C9813" w14:textId="70525F3D" w:rsidR="00DB45A7" w:rsidRDefault="008B3E5B" w:rsidP="005A75DA">
      <w:pPr>
        <w:pStyle w:val="Paragraphedeliste"/>
        <w:numPr>
          <w:ilvl w:val="0"/>
          <w:numId w:val="7"/>
        </w:numPr>
        <w:jc w:val="both"/>
        <w:rPr>
          <w:rFonts w:asciiTheme="majorHAnsi" w:hAnsiTheme="majorHAnsi" w:cstheme="majorHAnsi"/>
          <w:i/>
          <w:iCs/>
          <w:sz w:val="24"/>
          <w:szCs w:val="24"/>
        </w:rPr>
      </w:pPr>
      <w:r>
        <w:rPr>
          <w:rFonts w:asciiTheme="majorHAnsi" w:hAnsiTheme="majorHAnsi" w:cstheme="majorHAnsi"/>
          <w:i/>
          <w:iCs/>
          <w:sz w:val="24"/>
          <w:szCs w:val="24"/>
        </w:rPr>
        <w:t xml:space="preserve">S’équiper de matériel pouvant limiter les douleurs comme </w:t>
      </w:r>
      <w:r w:rsidR="008A15AB">
        <w:rPr>
          <w:rFonts w:asciiTheme="majorHAnsi" w:hAnsiTheme="majorHAnsi" w:cstheme="majorHAnsi"/>
          <w:i/>
          <w:iCs/>
          <w:sz w:val="24"/>
          <w:szCs w:val="24"/>
        </w:rPr>
        <w:t xml:space="preserve">un coussin ergonomique pour une meilleure assise, </w:t>
      </w:r>
      <w:r w:rsidR="00040998">
        <w:rPr>
          <w:rFonts w:asciiTheme="majorHAnsi" w:hAnsiTheme="majorHAnsi" w:cstheme="majorHAnsi"/>
          <w:i/>
          <w:iCs/>
          <w:sz w:val="24"/>
          <w:szCs w:val="24"/>
        </w:rPr>
        <w:t xml:space="preserve">des semelles spéciales dans les chaussures, </w:t>
      </w:r>
      <w:r w:rsidR="00D716FC">
        <w:rPr>
          <w:rFonts w:asciiTheme="majorHAnsi" w:hAnsiTheme="majorHAnsi" w:cstheme="majorHAnsi"/>
          <w:i/>
          <w:iCs/>
          <w:sz w:val="24"/>
          <w:szCs w:val="24"/>
        </w:rPr>
        <w:t xml:space="preserve">une couverture chauffante, et </w:t>
      </w:r>
      <w:r w:rsidR="00942A7B">
        <w:rPr>
          <w:rFonts w:asciiTheme="majorHAnsi" w:hAnsiTheme="majorHAnsi" w:cstheme="majorHAnsi"/>
          <w:i/>
          <w:iCs/>
          <w:sz w:val="24"/>
          <w:szCs w:val="24"/>
        </w:rPr>
        <w:t>pour les nuits compliquées certaines personnes opte</w:t>
      </w:r>
      <w:r w:rsidR="00E155BD">
        <w:rPr>
          <w:rFonts w:asciiTheme="majorHAnsi" w:hAnsiTheme="majorHAnsi" w:cstheme="majorHAnsi"/>
          <w:i/>
          <w:iCs/>
          <w:sz w:val="24"/>
          <w:szCs w:val="24"/>
        </w:rPr>
        <w:t>nt pour un coussin de grossesse</w:t>
      </w:r>
      <w:r w:rsidR="00D03F31">
        <w:rPr>
          <w:rFonts w:asciiTheme="majorHAnsi" w:hAnsiTheme="majorHAnsi" w:cstheme="majorHAnsi"/>
          <w:i/>
          <w:iCs/>
          <w:sz w:val="24"/>
          <w:szCs w:val="24"/>
        </w:rPr>
        <w:t xml:space="preserve"> ou positionnement</w:t>
      </w:r>
      <w:r w:rsidR="00E155BD">
        <w:rPr>
          <w:rFonts w:asciiTheme="majorHAnsi" w:hAnsiTheme="majorHAnsi" w:cstheme="majorHAnsi"/>
          <w:i/>
          <w:iCs/>
          <w:sz w:val="24"/>
          <w:szCs w:val="24"/>
        </w:rPr>
        <w:t xml:space="preserve"> afin de se caler et éviter de se retrouver dans des positions pouvant accentuer</w:t>
      </w:r>
      <w:r w:rsidR="001A3856">
        <w:rPr>
          <w:rFonts w:asciiTheme="majorHAnsi" w:hAnsiTheme="majorHAnsi" w:cstheme="majorHAnsi"/>
          <w:i/>
          <w:iCs/>
          <w:sz w:val="24"/>
          <w:szCs w:val="24"/>
        </w:rPr>
        <w:t xml:space="preserve"> les douleurs.</w:t>
      </w:r>
    </w:p>
    <w:p w14:paraId="48DC0AF5" w14:textId="77777777" w:rsidR="009442D7" w:rsidRDefault="009442D7" w:rsidP="00EF646D">
      <w:pPr>
        <w:pStyle w:val="Paragraphedeliste"/>
        <w:rPr>
          <w:rFonts w:asciiTheme="majorHAnsi" w:hAnsiTheme="majorHAnsi" w:cstheme="majorHAnsi"/>
          <w:i/>
          <w:iCs/>
          <w:sz w:val="24"/>
          <w:szCs w:val="24"/>
        </w:rPr>
      </w:pPr>
    </w:p>
    <w:p w14:paraId="2D6FFBE3" w14:textId="2BC734F5" w:rsidR="00B335BB" w:rsidRDefault="00DB45A7" w:rsidP="00DB45A7">
      <w:pPr>
        <w:rPr>
          <w:rFonts w:asciiTheme="majorHAnsi" w:hAnsiTheme="majorHAnsi" w:cstheme="majorHAnsi"/>
          <w:i/>
          <w:iCs/>
          <w:sz w:val="24"/>
          <w:szCs w:val="24"/>
        </w:rPr>
      </w:pPr>
      <w:r>
        <w:rPr>
          <w:rFonts w:asciiTheme="majorHAnsi" w:hAnsiTheme="majorHAnsi" w:cstheme="majorHAnsi"/>
          <w:i/>
          <w:iCs/>
          <w:sz w:val="24"/>
          <w:szCs w:val="24"/>
        </w:rPr>
        <w:t>Afin de prévenir les crises</w:t>
      </w:r>
      <w:r w:rsidR="00B335BB">
        <w:rPr>
          <w:rFonts w:asciiTheme="majorHAnsi" w:hAnsiTheme="majorHAnsi" w:cstheme="majorHAnsi"/>
          <w:i/>
          <w:iCs/>
          <w:sz w:val="24"/>
          <w:szCs w:val="24"/>
        </w:rPr>
        <w:t> :</w:t>
      </w:r>
    </w:p>
    <w:p w14:paraId="11DDF6A9" w14:textId="28EA7743" w:rsidR="00B335BB" w:rsidRDefault="00B335BB" w:rsidP="005A75DA">
      <w:pPr>
        <w:pStyle w:val="Paragraphedeliste"/>
        <w:numPr>
          <w:ilvl w:val="0"/>
          <w:numId w:val="8"/>
        </w:numPr>
        <w:jc w:val="both"/>
        <w:rPr>
          <w:rFonts w:asciiTheme="majorHAnsi" w:hAnsiTheme="majorHAnsi" w:cstheme="majorHAnsi"/>
          <w:i/>
          <w:iCs/>
          <w:sz w:val="24"/>
          <w:szCs w:val="24"/>
        </w:rPr>
      </w:pPr>
      <w:r>
        <w:rPr>
          <w:rFonts w:asciiTheme="majorHAnsi" w:hAnsiTheme="majorHAnsi" w:cstheme="majorHAnsi"/>
          <w:i/>
          <w:iCs/>
          <w:sz w:val="24"/>
          <w:szCs w:val="24"/>
        </w:rPr>
        <w:t>L</w:t>
      </w:r>
      <w:r w:rsidR="00EB7B83" w:rsidRPr="00B335BB">
        <w:rPr>
          <w:rFonts w:asciiTheme="majorHAnsi" w:hAnsiTheme="majorHAnsi" w:cstheme="majorHAnsi"/>
          <w:i/>
          <w:iCs/>
          <w:sz w:val="24"/>
          <w:szCs w:val="24"/>
        </w:rPr>
        <w:t xml:space="preserve">imiter les périodes de stress, </w:t>
      </w:r>
    </w:p>
    <w:p w14:paraId="471FEE51" w14:textId="43555B84" w:rsidR="008B3E5B" w:rsidRDefault="000B768A" w:rsidP="005A75DA">
      <w:pPr>
        <w:pStyle w:val="Paragraphedeliste"/>
        <w:numPr>
          <w:ilvl w:val="0"/>
          <w:numId w:val="8"/>
        </w:numPr>
        <w:jc w:val="both"/>
        <w:rPr>
          <w:rFonts w:asciiTheme="majorHAnsi" w:hAnsiTheme="majorHAnsi" w:cstheme="majorHAnsi"/>
          <w:i/>
          <w:iCs/>
          <w:sz w:val="24"/>
          <w:szCs w:val="24"/>
        </w:rPr>
      </w:pPr>
      <w:r w:rsidRPr="00B335BB">
        <w:rPr>
          <w:rFonts w:asciiTheme="majorHAnsi" w:hAnsiTheme="majorHAnsi" w:cstheme="majorHAnsi"/>
          <w:i/>
          <w:iCs/>
          <w:sz w:val="24"/>
          <w:szCs w:val="24"/>
        </w:rPr>
        <w:t>Avoir</w:t>
      </w:r>
      <w:r w:rsidR="00EB7B83" w:rsidRPr="00B335BB">
        <w:rPr>
          <w:rFonts w:asciiTheme="majorHAnsi" w:hAnsiTheme="majorHAnsi" w:cstheme="majorHAnsi"/>
          <w:i/>
          <w:iCs/>
          <w:sz w:val="24"/>
          <w:szCs w:val="24"/>
        </w:rPr>
        <w:t xml:space="preserve"> un sommeil </w:t>
      </w:r>
      <w:r w:rsidR="005D4568" w:rsidRPr="00B335BB">
        <w:rPr>
          <w:rFonts w:asciiTheme="majorHAnsi" w:hAnsiTheme="majorHAnsi" w:cstheme="majorHAnsi"/>
          <w:i/>
          <w:iCs/>
          <w:sz w:val="24"/>
          <w:szCs w:val="24"/>
        </w:rPr>
        <w:t>plus réparateur</w:t>
      </w:r>
      <w:r w:rsidR="00EB7B83" w:rsidRPr="00B335BB">
        <w:rPr>
          <w:rFonts w:asciiTheme="majorHAnsi" w:hAnsiTheme="majorHAnsi" w:cstheme="majorHAnsi"/>
          <w:i/>
          <w:iCs/>
          <w:sz w:val="24"/>
          <w:szCs w:val="24"/>
        </w:rPr>
        <w:t xml:space="preserve"> ce qui </w:t>
      </w:r>
      <w:r w:rsidR="005D4568" w:rsidRPr="00B335BB">
        <w:rPr>
          <w:rFonts w:asciiTheme="majorHAnsi" w:hAnsiTheme="majorHAnsi" w:cstheme="majorHAnsi"/>
          <w:i/>
          <w:iCs/>
          <w:sz w:val="24"/>
          <w:szCs w:val="24"/>
        </w:rPr>
        <w:t>suscite de trouver un rythme régulier</w:t>
      </w:r>
      <w:r>
        <w:rPr>
          <w:rFonts w:asciiTheme="majorHAnsi" w:hAnsiTheme="majorHAnsi" w:cstheme="majorHAnsi"/>
          <w:i/>
          <w:iCs/>
          <w:sz w:val="24"/>
          <w:szCs w:val="24"/>
        </w:rPr>
        <w:t xml:space="preserve"> (heure du coucher, éviter les repas lourds, éviter la caféine le soir etc…)</w:t>
      </w:r>
    </w:p>
    <w:p w14:paraId="590D239C" w14:textId="4B07C47B" w:rsidR="000B768A" w:rsidRDefault="009442D7" w:rsidP="005A75DA">
      <w:pPr>
        <w:pStyle w:val="Paragraphedeliste"/>
        <w:numPr>
          <w:ilvl w:val="0"/>
          <w:numId w:val="8"/>
        </w:numPr>
        <w:jc w:val="both"/>
        <w:rPr>
          <w:rFonts w:asciiTheme="majorHAnsi" w:hAnsiTheme="majorHAnsi" w:cstheme="majorHAnsi"/>
          <w:i/>
          <w:iCs/>
          <w:sz w:val="24"/>
          <w:szCs w:val="24"/>
        </w:rPr>
      </w:pPr>
      <w:r>
        <w:rPr>
          <w:rFonts w:asciiTheme="majorHAnsi" w:hAnsiTheme="majorHAnsi" w:cstheme="majorHAnsi"/>
          <w:i/>
          <w:iCs/>
          <w:sz w:val="24"/>
          <w:szCs w:val="24"/>
        </w:rPr>
        <w:t>Faire des étirements</w:t>
      </w:r>
      <w:r w:rsidR="00944468">
        <w:rPr>
          <w:rFonts w:asciiTheme="majorHAnsi" w:hAnsiTheme="majorHAnsi" w:cstheme="majorHAnsi"/>
          <w:i/>
          <w:iCs/>
          <w:sz w:val="24"/>
          <w:szCs w:val="24"/>
        </w:rPr>
        <w:t xml:space="preserve">, pratiquer une </w:t>
      </w:r>
      <w:r w:rsidR="00A00B41">
        <w:rPr>
          <w:rFonts w:asciiTheme="majorHAnsi" w:hAnsiTheme="majorHAnsi" w:cstheme="majorHAnsi"/>
          <w:i/>
          <w:iCs/>
          <w:sz w:val="24"/>
          <w:szCs w:val="24"/>
        </w:rPr>
        <w:t>activité physique et adaptée.</w:t>
      </w:r>
    </w:p>
    <w:p w14:paraId="7A6E18AF" w14:textId="77777777" w:rsidR="00A00B41" w:rsidRDefault="00A00B41" w:rsidP="00A00B41">
      <w:pPr>
        <w:jc w:val="both"/>
        <w:rPr>
          <w:rFonts w:asciiTheme="majorHAnsi" w:hAnsiTheme="majorHAnsi" w:cstheme="majorHAnsi"/>
          <w:i/>
          <w:iCs/>
          <w:sz w:val="24"/>
          <w:szCs w:val="24"/>
        </w:rPr>
      </w:pPr>
    </w:p>
    <w:p w14:paraId="01A77E49" w14:textId="7D0DA21A" w:rsidR="009F4345" w:rsidRDefault="00DA5565" w:rsidP="00A00B41">
      <w:pPr>
        <w:jc w:val="both"/>
        <w:rPr>
          <w:rFonts w:asciiTheme="majorHAnsi" w:hAnsiTheme="majorHAnsi" w:cstheme="majorHAnsi"/>
          <w:i/>
          <w:iCs/>
          <w:sz w:val="24"/>
          <w:szCs w:val="24"/>
        </w:rPr>
      </w:pPr>
      <w:r>
        <w:rPr>
          <w:rFonts w:asciiTheme="majorHAnsi" w:hAnsiTheme="majorHAnsi" w:cstheme="majorHAnsi"/>
          <w:i/>
          <w:iCs/>
          <w:sz w:val="24"/>
          <w:szCs w:val="24"/>
        </w:rPr>
        <w:t xml:space="preserve">L’activité physique réduit les symptômes, améliore la qualité de vie et les </w:t>
      </w:r>
      <w:r w:rsidR="0096294B">
        <w:rPr>
          <w:rFonts w:asciiTheme="majorHAnsi" w:hAnsiTheme="majorHAnsi" w:cstheme="majorHAnsi"/>
          <w:i/>
          <w:iCs/>
          <w:sz w:val="24"/>
          <w:szCs w:val="24"/>
        </w:rPr>
        <w:t>capacités</w:t>
      </w:r>
      <w:r>
        <w:rPr>
          <w:rFonts w:asciiTheme="majorHAnsi" w:hAnsiTheme="majorHAnsi" w:cstheme="majorHAnsi"/>
          <w:i/>
          <w:iCs/>
          <w:sz w:val="24"/>
          <w:szCs w:val="24"/>
        </w:rPr>
        <w:t xml:space="preserve"> physiques</w:t>
      </w:r>
      <w:r w:rsidR="00E80812">
        <w:rPr>
          <w:rFonts w:asciiTheme="majorHAnsi" w:hAnsiTheme="majorHAnsi" w:cstheme="majorHAnsi"/>
          <w:i/>
          <w:iCs/>
          <w:sz w:val="24"/>
          <w:szCs w:val="24"/>
        </w:rPr>
        <w:t xml:space="preserve"> ce qui peut éviter de tomber dans une spirale </w:t>
      </w:r>
      <w:r w:rsidR="0096294B">
        <w:rPr>
          <w:rFonts w:asciiTheme="majorHAnsi" w:hAnsiTheme="majorHAnsi" w:cstheme="majorHAnsi"/>
          <w:i/>
          <w:iCs/>
          <w:sz w:val="24"/>
          <w:szCs w:val="24"/>
        </w:rPr>
        <w:t>dite de déconditionnemen</w:t>
      </w:r>
      <w:r w:rsidR="00D73211">
        <w:rPr>
          <w:rFonts w:asciiTheme="majorHAnsi" w:hAnsiTheme="majorHAnsi" w:cstheme="majorHAnsi"/>
          <w:i/>
          <w:iCs/>
          <w:sz w:val="24"/>
          <w:szCs w:val="24"/>
        </w:rPr>
        <w:t xml:space="preserve">t. </w:t>
      </w:r>
      <w:r w:rsidR="00C27251">
        <w:rPr>
          <w:rFonts w:asciiTheme="majorHAnsi" w:hAnsiTheme="majorHAnsi" w:cstheme="majorHAnsi"/>
          <w:i/>
          <w:iCs/>
          <w:sz w:val="24"/>
          <w:szCs w:val="24"/>
        </w:rPr>
        <w:t xml:space="preserve">Les douleurs, l’anxiété liée à ces douleurs, </w:t>
      </w:r>
      <w:r w:rsidR="001E3D56">
        <w:rPr>
          <w:rFonts w:asciiTheme="majorHAnsi" w:hAnsiTheme="majorHAnsi" w:cstheme="majorHAnsi"/>
          <w:i/>
          <w:iCs/>
          <w:sz w:val="24"/>
          <w:szCs w:val="24"/>
        </w:rPr>
        <w:t>l’inactivité</w:t>
      </w:r>
      <w:r w:rsidR="007B6A60">
        <w:rPr>
          <w:rFonts w:asciiTheme="majorHAnsi" w:hAnsiTheme="majorHAnsi" w:cstheme="majorHAnsi"/>
          <w:i/>
          <w:iCs/>
          <w:sz w:val="24"/>
          <w:szCs w:val="24"/>
        </w:rPr>
        <w:t xml:space="preserve"> par peur de se faire mal ou accentu</w:t>
      </w:r>
      <w:r w:rsidR="00576DD1">
        <w:rPr>
          <w:rFonts w:asciiTheme="majorHAnsi" w:hAnsiTheme="majorHAnsi" w:cstheme="majorHAnsi"/>
          <w:i/>
          <w:iCs/>
          <w:sz w:val="24"/>
          <w:szCs w:val="24"/>
        </w:rPr>
        <w:t xml:space="preserve">er les douleurs, tout ceci diminue </w:t>
      </w:r>
      <w:r w:rsidR="00096AF3">
        <w:rPr>
          <w:rFonts w:asciiTheme="majorHAnsi" w:hAnsiTheme="majorHAnsi" w:cstheme="majorHAnsi"/>
          <w:i/>
          <w:iCs/>
          <w:sz w:val="24"/>
          <w:szCs w:val="24"/>
        </w:rPr>
        <w:t xml:space="preserve">la confiance en soi, pouvant aller jusqu’à </w:t>
      </w:r>
      <w:r w:rsidR="009F4345">
        <w:rPr>
          <w:rFonts w:asciiTheme="majorHAnsi" w:hAnsiTheme="majorHAnsi" w:cstheme="majorHAnsi"/>
          <w:i/>
          <w:iCs/>
          <w:sz w:val="24"/>
          <w:szCs w:val="24"/>
        </w:rPr>
        <w:t xml:space="preserve">l’isolement, </w:t>
      </w:r>
      <w:r w:rsidR="00096AF3">
        <w:rPr>
          <w:rFonts w:asciiTheme="majorHAnsi" w:hAnsiTheme="majorHAnsi" w:cstheme="majorHAnsi"/>
          <w:i/>
          <w:iCs/>
          <w:sz w:val="24"/>
          <w:szCs w:val="24"/>
        </w:rPr>
        <w:t>la dépression.</w:t>
      </w:r>
    </w:p>
    <w:p w14:paraId="0F8F8F22" w14:textId="5034AE78" w:rsidR="009F4345" w:rsidRDefault="007425BC" w:rsidP="00A00B41">
      <w:pPr>
        <w:jc w:val="both"/>
        <w:rPr>
          <w:rFonts w:asciiTheme="majorHAnsi" w:hAnsiTheme="majorHAnsi" w:cstheme="majorHAnsi"/>
          <w:i/>
          <w:iCs/>
          <w:sz w:val="24"/>
          <w:szCs w:val="24"/>
        </w:rPr>
      </w:pPr>
      <w:r>
        <w:rPr>
          <w:rFonts w:asciiTheme="majorHAnsi" w:hAnsiTheme="majorHAnsi" w:cstheme="majorHAnsi"/>
          <w:i/>
          <w:iCs/>
          <w:sz w:val="24"/>
          <w:szCs w:val="24"/>
        </w:rPr>
        <w:t>Re</w:t>
      </w:r>
      <w:r w:rsidR="00217BD9">
        <w:rPr>
          <w:rFonts w:asciiTheme="majorHAnsi" w:hAnsiTheme="majorHAnsi" w:cstheme="majorHAnsi"/>
          <w:i/>
          <w:iCs/>
          <w:sz w:val="24"/>
          <w:szCs w:val="24"/>
        </w:rPr>
        <w:t xml:space="preserve">ncontrer des personnes atteintes de fibromyalgie </w:t>
      </w:r>
      <w:r w:rsidR="00FE37FC">
        <w:rPr>
          <w:rFonts w:asciiTheme="majorHAnsi" w:hAnsiTheme="majorHAnsi" w:cstheme="majorHAnsi"/>
          <w:i/>
          <w:iCs/>
          <w:sz w:val="24"/>
          <w:szCs w:val="24"/>
        </w:rPr>
        <w:t>et/ou</w:t>
      </w:r>
      <w:r w:rsidR="00217BD9">
        <w:rPr>
          <w:rFonts w:asciiTheme="majorHAnsi" w:hAnsiTheme="majorHAnsi" w:cstheme="majorHAnsi"/>
          <w:i/>
          <w:iCs/>
          <w:sz w:val="24"/>
          <w:szCs w:val="24"/>
        </w:rPr>
        <w:t xml:space="preserve"> maladies chroniques, faire partie d’un groupe </w:t>
      </w:r>
      <w:r w:rsidR="00FE37FC">
        <w:rPr>
          <w:rFonts w:asciiTheme="majorHAnsi" w:hAnsiTheme="majorHAnsi" w:cstheme="majorHAnsi"/>
          <w:i/>
          <w:iCs/>
          <w:sz w:val="24"/>
          <w:szCs w:val="24"/>
        </w:rPr>
        <w:t xml:space="preserve">de marche, de parole, est bénéfique afin de garder un lien social. Se sentir moins seule. </w:t>
      </w:r>
    </w:p>
    <w:p w14:paraId="7DE910B5" w14:textId="77777777" w:rsidR="009442D7" w:rsidRPr="00283E09" w:rsidRDefault="009442D7" w:rsidP="00283E09">
      <w:pPr>
        <w:rPr>
          <w:rFonts w:asciiTheme="majorHAnsi" w:hAnsiTheme="majorHAnsi" w:cstheme="majorHAnsi"/>
          <w:i/>
          <w:iCs/>
          <w:sz w:val="24"/>
          <w:szCs w:val="24"/>
        </w:rPr>
      </w:pPr>
    </w:p>
    <w:p w14:paraId="148BF9DA" w14:textId="1ADECF46" w:rsidR="0023509B" w:rsidRDefault="0023509B" w:rsidP="0047536F">
      <w:pPr>
        <w:rPr>
          <w:rFonts w:asciiTheme="majorHAnsi" w:hAnsiTheme="majorHAnsi" w:cstheme="majorHAnsi"/>
          <w:b/>
          <w:i/>
          <w:sz w:val="24"/>
          <w:szCs w:val="24"/>
        </w:rPr>
      </w:pPr>
    </w:p>
    <w:p w14:paraId="764A5A51" w14:textId="77777777" w:rsidR="00412015" w:rsidRPr="000909A1" w:rsidRDefault="00412015" w:rsidP="000909A1">
      <w:pPr>
        <w:jc w:val="center"/>
        <w:rPr>
          <w:rFonts w:asciiTheme="majorHAnsi" w:hAnsiTheme="majorHAnsi" w:cstheme="majorHAnsi"/>
          <w:b/>
          <w:i/>
          <w:sz w:val="36"/>
          <w:szCs w:val="36"/>
        </w:rPr>
      </w:pPr>
      <w:r w:rsidRPr="000909A1">
        <w:rPr>
          <w:rFonts w:asciiTheme="majorHAnsi" w:hAnsiTheme="majorHAnsi" w:cstheme="majorHAnsi"/>
          <w:b/>
          <w:i/>
          <w:sz w:val="36"/>
          <w:szCs w:val="36"/>
        </w:rPr>
        <w:lastRenderedPageBreak/>
        <w:t>JOURNEE MONDIALE DE LA FIBROMYALGIE</w:t>
      </w:r>
    </w:p>
    <w:p w14:paraId="1A0BEAA6" w14:textId="77777777" w:rsidR="00412015" w:rsidRDefault="00412015" w:rsidP="0047536F">
      <w:pPr>
        <w:rPr>
          <w:rFonts w:asciiTheme="majorHAnsi" w:hAnsiTheme="majorHAnsi" w:cstheme="majorHAnsi"/>
          <w:b/>
          <w:i/>
          <w:sz w:val="24"/>
          <w:szCs w:val="24"/>
        </w:rPr>
      </w:pPr>
    </w:p>
    <w:p w14:paraId="73C3705E" w14:textId="3E7ABF77" w:rsidR="007E0D66" w:rsidRPr="00DA16B9" w:rsidRDefault="007E0D66" w:rsidP="0047536F">
      <w:pPr>
        <w:rPr>
          <w:rFonts w:asciiTheme="majorHAnsi" w:hAnsiTheme="majorHAnsi" w:cstheme="majorHAnsi"/>
          <w:b/>
          <w:iCs/>
          <w:sz w:val="24"/>
          <w:szCs w:val="24"/>
        </w:rPr>
      </w:pPr>
      <w:r w:rsidRPr="00DA16B9">
        <w:rPr>
          <w:rFonts w:asciiTheme="majorHAnsi" w:hAnsiTheme="majorHAnsi" w:cstheme="majorHAnsi"/>
          <w:b/>
          <w:iCs/>
          <w:sz w:val="24"/>
          <w:szCs w:val="24"/>
        </w:rPr>
        <w:t xml:space="preserve">La fibromyalgie est reconnue par l’Organisation </w:t>
      </w:r>
      <w:r w:rsidR="000909A1" w:rsidRPr="00DA16B9">
        <w:rPr>
          <w:rFonts w:asciiTheme="majorHAnsi" w:hAnsiTheme="majorHAnsi" w:cstheme="majorHAnsi"/>
          <w:b/>
          <w:iCs/>
          <w:sz w:val="24"/>
          <w:szCs w:val="24"/>
        </w:rPr>
        <w:t>Mondiale</w:t>
      </w:r>
      <w:r w:rsidRPr="00DA16B9">
        <w:rPr>
          <w:rFonts w:asciiTheme="majorHAnsi" w:hAnsiTheme="majorHAnsi" w:cstheme="majorHAnsi"/>
          <w:b/>
          <w:iCs/>
          <w:sz w:val="24"/>
          <w:szCs w:val="24"/>
        </w:rPr>
        <w:t xml:space="preserve"> de la Santé depuis 1992.</w:t>
      </w:r>
    </w:p>
    <w:p w14:paraId="357B11E9" w14:textId="77777777" w:rsidR="007E0D66" w:rsidRPr="00DA16B9" w:rsidRDefault="007E0D66" w:rsidP="0047536F">
      <w:pPr>
        <w:rPr>
          <w:rFonts w:asciiTheme="majorHAnsi" w:hAnsiTheme="majorHAnsi" w:cstheme="majorHAnsi"/>
          <w:b/>
          <w:iCs/>
          <w:sz w:val="24"/>
          <w:szCs w:val="24"/>
        </w:rPr>
      </w:pPr>
    </w:p>
    <w:p w14:paraId="1F7825F2" w14:textId="6796C6FD" w:rsidR="005E5F1C" w:rsidRPr="00DA16B9" w:rsidRDefault="007E0D66" w:rsidP="0047536F">
      <w:pPr>
        <w:rPr>
          <w:rFonts w:asciiTheme="majorHAnsi" w:hAnsiTheme="majorHAnsi" w:cstheme="majorHAnsi"/>
          <w:b/>
          <w:iCs/>
          <w:sz w:val="24"/>
          <w:szCs w:val="24"/>
        </w:rPr>
      </w:pPr>
      <w:r w:rsidRPr="00DA16B9">
        <w:rPr>
          <w:rFonts w:asciiTheme="majorHAnsi" w:hAnsiTheme="majorHAnsi" w:cstheme="majorHAnsi"/>
          <w:b/>
          <w:iCs/>
          <w:sz w:val="24"/>
          <w:szCs w:val="24"/>
        </w:rPr>
        <w:t xml:space="preserve">L’objectif de cette journée est de </w:t>
      </w:r>
      <w:r w:rsidR="000909A1" w:rsidRPr="00DA16B9">
        <w:rPr>
          <w:rFonts w:asciiTheme="majorHAnsi" w:hAnsiTheme="majorHAnsi" w:cstheme="majorHAnsi"/>
          <w:b/>
          <w:iCs/>
          <w:sz w:val="24"/>
          <w:szCs w:val="24"/>
        </w:rPr>
        <w:t>sensibiliser</w:t>
      </w:r>
      <w:r w:rsidRPr="00DA16B9">
        <w:rPr>
          <w:rFonts w:asciiTheme="majorHAnsi" w:hAnsiTheme="majorHAnsi" w:cstheme="majorHAnsi"/>
          <w:b/>
          <w:iCs/>
          <w:sz w:val="24"/>
          <w:szCs w:val="24"/>
        </w:rPr>
        <w:t xml:space="preserve"> les gouvernements, les institutions et les média sur la situation des personnes qui souffrent</w:t>
      </w:r>
      <w:r w:rsidR="00D47FBF" w:rsidRPr="00DA16B9">
        <w:rPr>
          <w:rFonts w:asciiTheme="majorHAnsi" w:hAnsiTheme="majorHAnsi" w:cstheme="majorHAnsi"/>
          <w:b/>
          <w:iCs/>
          <w:sz w:val="24"/>
          <w:szCs w:val="24"/>
        </w:rPr>
        <w:t xml:space="preserve"> de ces maladies orphelines -c’est-à-dire, sans traitement, ni</w:t>
      </w:r>
      <w:r w:rsidR="000909A1" w:rsidRPr="00DA16B9">
        <w:rPr>
          <w:rFonts w:asciiTheme="majorHAnsi" w:hAnsiTheme="majorHAnsi" w:cstheme="majorHAnsi"/>
          <w:b/>
          <w:iCs/>
          <w:sz w:val="24"/>
          <w:szCs w:val="24"/>
        </w:rPr>
        <w:t xml:space="preserve"> </w:t>
      </w:r>
      <w:r w:rsidR="00D47FBF" w:rsidRPr="00DA16B9">
        <w:rPr>
          <w:rFonts w:asciiTheme="majorHAnsi" w:hAnsiTheme="majorHAnsi" w:cstheme="majorHAnsi"/>
          <w:b/>
          <w:iCs/>
          <w:sz w:val="24"/>
          <w:szCs w:val="24"/>
        </w:rPr>
        <w:t>pris en charge, et incurable dans l’état actuel des connaissances et des moyens</w:t>
      </w:r>
      <w:r w:rsidR="005E5F1C" w:rsidRPr="00DA16B9">
        <w:rPr>
          <w:rFonts w:asciiTheme="majorHAnsi" w:hAnsiTheme="majorHAnsi" w:cstheme="majorHAnsi"/>
          <w:b/>
          <w:iCs/>
          <w:sz w:val="24"/>
          <w:szCs w:val="24"/>
        </w:rPr>
        <w:t>).</w:t>
      </w:r>
    </w:p>
    <w:p w14:paraId="47603188" w14:textId="77777777" w:rsidR="005E5F1C" w:rsidRDefault="005E5F1C" w:rsidP="0047536F">
      <w:pPr>
        <w:rPr>
          <w:rFonts w:asciiTheme="majorHAnsi" w:hAnsiTheme="majorHAnsi" w:cstheme="majorHAnsi"/>
          <w:b/>
          <w:i/>
          <w:sz w:val="24"/>
          <w:szCs w:val="24"/>
        </w:rPr>
      </w:pPr>
    </w:p>
    <w:p w14:paraId="42998D33" w14:textId="77777777" w:rsidR="005E5F1C" w:rsidRPr="000909A1" w:rsidRDefault="005E5F1C" w:rsidP="000909A1">
      <w:pPr>
        <w:jc w:val="center"/>
        <w:rPr>
          <w:rFonts w:asciiTheme="majorHAnsi" w:hAnsiTheme="majorHAnsi" w:cstheme="majorHAnsi"/>
          <w:b/>
          <w:i/>
          <w:sz w:val="36"/>
          <w:szCs w:val="36"/>
        </w:rPr>
      </w:pPr>
      <w:r w:rsidRPr="000909A1">
        <w:rPr>
          <w:rFonts w:asciiTheme="majorHAnsi" w:hAnsiTheme="majorHAnsi" w:cstheme="majorHAnsi"/>
          <w:b/>
          <w:i/>
          <w:sz w:val="36"/>
          <w:szCs w:val="36"/>
        </w:rPr>
        <w:t>HISTORIQUE</w:t>
      </w:r>
    </w:p>
    <w:p w14:paraId="53CA46C6" w14:textId="77777777" w:rsidR="005E5F1C" w:rsidRDefault="005E5F1C" w:rsidP="0047536F">
      <w:pPr>
        <w:rPr>
          <w:rFonts w:asciiTheme="majorHAnsi" w:hAnsiTheme="majorHAnsi" w:cstheme="majorHAnsi"/>
          <w:b/>
          <w:i/>
          <w:sz w:val="24"/>
          <w:szCs w:val="24"/>
        </w:rPr>
      </w:pPr>
    </w:p>
    <w:p w14:paraId="68356A3A" w14:textId="77777777" w:rsidR="00641F5D" w:rsidRPr="00DA16B9" w:rsidRDefault="005E5F1C" w:rsidP="0047536F">
      <w:pPr>
        <w:rPr>
          <w:rFonts w:asciiTheme="majorHAnsi" w:hAnsiTheme="majorHAnsi" w:cstheme="majorHAnsi"/>
          <w:b/>
          <w:iCs/>
          <w:sz w:val="24"/>
          <w:szCs w:val="24"/>
        </w:rPr>
      </w:pPr>
      <w:r w:rsidRPr="00DA16B9">
        <w:rPr>
          <w:rFonts w:asciiTheme="majorHAnsi" w:hAnsiTheme="majorHAnsi" w:cstheme="majorHAnsi"/>
          <w:b/>
          <w:iCs/>
          <w:sz w:val="24"/>
          <w:szCs w:val="24"/>
        </w:rPr>
        <w:t xml:space="preserve">Née le 12 mai 1820 en Grande-Bretagne, Florence NIGHTINGALE exerçait le métier d’infirmière </w:t>
      </w:r>
      <w:r w:rsidR="000909A1" w:rsidRPr="00DA16B9">
        <w:rPr>
          <w:rFonts w:asciiTheme="majorHAnsi" w:hAnsiTheme="majorHAnsi" w:cstheme="majorHAnsi"/>
          <w:b/>
          <w:iCs/>
          <w:sz w:val="24"/>
          <w:szCs w:val="24"/>
        </w:rPr>
        <w:t>lorsqu’elle</w:t>
      </w:r>
      <w:r w:rsidRPr="00DA16B9">
        <w:rPr>
          <w:rFonts w:asciiTheme="majorHAnsi" w:hAnsiTheme="majorHAnsi" w:cstheme="majorHAnsi"/>
          <w:b/>
          <w:iCs/>
          <w:sz w:val="24"/>
          <w:szCs w:val="24"/>
        </w:rPr>
        <w:t xml:space="preserve"> a contracté une forme grave du </w:t>
      </w:r>
      <w:r w:rsidR="000909A1" w:rsidRPr="00DA16B9">
        <w:rPr>
          <w:rFonts w:asciiTheme="majorHAnsi" w:hAnsiTheme="majorHAnsi" w:cstheme="majorHAnsi"/>
          <w:b/>
          <w:iCs/>
          <w:sz w:val="24"/>
          <w:szCs w:val="24"/>
        </w:rPr>
        <w:t>Syndrome</w:t>
      </w:r>
      <w:r w:rsidR="002525FF" w:rsidRPr="00DA16B9">
        <w:rPr>
          <w:rFonts w:asciiTheme="majorHAnsi" w:hAnsiTheme="majorHAnsi" w:cstheme="majorHAnsi"/>
          <w:b/>
          <w:iCs/>
          <w:sz w:val="24"/>
          <w:szCs w:val="24"/>
        </w:rPr>
        <w:t xml:space="preserve"> de </w:t>
      </w:r>
      <w:r w:rsidR="000909A1" w:rsidRPr="00DA16B9">
        <w:rPr>
          <w:rFonts w:asciiTheme="majorHAnsi" w:hAnsiTheme="majorHAnsi" w:cstheme="majorHAnsi"/>
          <w:b/>
          <w:iCs/>
          <w:sz w:val="24"/>
          <w:szCs w:val="24"/>
        </w:rPr>
        <w:t>Fatigue</w:t>
      </w:r>
      <w:r w:rsidR="002525FF" w:rsidRPr="00DA16B9">
        <w:rPr>
          <w:rFonts w:asciiTheme="majorHAnsi" w:hAnsiTheme="majorHAnsi" w:cstheme="majorHAnsi"/>
          <w:b/>
          <w:iCs/>
          <w:sz w:val="24"/>
          <w:szCs w:val="24"/>
        </w:rPr>
        <w:t xml:space="preserve"> </w:t>
      </w:r>
      <w:r w:rsidR="000909A1" w:rsidRPr="00DA16B9">
        <w:rPr>
          <w:rFonts w:asciiTheme="majorHAnsi" w:hAnsiTheme="majorHAnsi" w:cstheme="majorHAnsi"/>
          <w:b/>
          <w:iCs/>
          <w:sz w:val="24"/>
          <w:szCs w:val="24"/>
        </w:rPr>
        <w:t>Chronique</w:t>
      </w:r>
      <w:r w:rsidR="002525FF" w:rsidRPr="00DA16B9">
        <w:rPr>
          <w:rFonts w:asciiTheme="majorHAnsi" w:hAnsiTheme="majorHAnsi" w:cstheme="majorHAnsi"/>
          <w:b/>
          <w:iCs/>
          <w:sz w:val="24"/>
          <w:szCs w:val="24"/>
        </w:rPr>
        <w:t xml:space="preserve"> et de </w:t>
      </w:r>
      <w:r w:rsidR="000909A1" w:rsidRPr="00DA16B9">
        <w:rPr>
          <w:rFonts w:asciiTheme="majorHAnsi" w:hAnsiTheme="majorHAnsi" w:cstheme="majorHAnsi"/>
          <w:b/>
          <w:iCs/>
          <w:sz w:val="24"/>
          <w:szCs w:val="24"/>
        </w:rPr>
        <w:t>Fibromyalgie</w:t>
      </w:r>
      <w:r w:rsidR="002525FF" w:rsidRPr="00DA16B9">
        <w:rPr>
          <w:rFonts w:asciiTheme="majorHAnsi" w:hAnsiTheme="majorHAnsi" w:cstheme="majorHAnsi"/>
          <w:b/>
          <w:iCs/>
          <w:sz w:val="24"/>
          <w:szCs w:val="24"/>
        </w:rPr>
        <w:t xml:space="preserve"> vers l’âge de 35 ans.</w:t>
      </w:r>
    </w:p>
    <w:p w14:paraId="64E2D080" w14:textId="3654A472" w:rsidR="000909A1" w:rsidRPr="00DA16B9" w:rsidRDefault="002525FF" w:rsidP="0047536F">
      <w:pPr>
        <w:rPr>
          <w:rFonts w:asciiTheme="majorHAnsi" w:hAnsiTheme="majorHAnsi" w:cstheme="majorHAnsi"/>
          <w:b/>
          <w:iCs/>
          <w:sz w:val="24"/>
          <w:szCs w:val="24"/>
        </w:rPr>
      </w:pPr>
      <w:r w:rsidRPr="00DA16B9">
        <w:rPr>
          <w:rFonts w:asciiTheme="majorHAnsi" w:hAnsiTheme="majorHAnsi" w:cstheme="majorHAnsi"/>
          <w:b/>
          <w:iCs/>
          <w:sz w:val="24"/>
          <w:szCs w:val="24"/>
        </w:rPr>
        <w:t xml:space="preserve"> Elle a passé quasiment les cinquante dernières années de </w:t>
      </w:r>
      <w:r w:rsidR="00641F5D" w:rsidRPr="00DA16B9">
        <w:rPr>
          <w:rFonts w:asciiTheme="majorHAnsi" w:hAnsiTheme="majorHAnsi" w:cstheme="majorHAnsi"/>
          <w:b/>
          <w:iCs/>
          <w:sz w:val="24"/>
          <w:szCs w:val="24"/>
        </w:rPr>
        <w:t>sa</w:t>
      </w:r>
      <w:r w:rsidRPr="00DA16B9">
        <w:rPr>
          <w:rFonts w:asciiTheme="majorHAnsi" w:hAnsiTheme="majorHAnsi" w:cstheme="majorHAnsi"/>
          <w:b/>
          <w:iCs/>
          <w:sz w:val="24"/>
          <w:szCs w:val="24"/>
        </w:rPr>
        <w:t xml:space="preserve"> vie clouée au lit</w:t>
      </w:r>
      <w:r w:rsidR="000909A1" w:rsidRPr="00DA16B9">
        <w:rPr>
          <w:rFonts w:asciiTheme="majorHAnsi" w:hAnsiTheme="majorHAnsi" w:cstheme="majorHAnsi"/>
          <w:b/>
          <w:iCs/>
          <w:sz w:val="24"/>
          <w:szCs w:val="24"/>
        </w:rPr>
        <w:t xml:space="preserve">. Malgré sa maladie, Florence NIGHTINGALE et à l’origine de La Fondation de la Croix rouge Internationale, et elle a également fondé la première école d’infirmières. </w:t>
      </w:r>
    </w:p>
    <w:p w14:paraId="159CB937" w14:textId="77777777" w:rsidR="000909A1" w:rsidRPr="00DA16B9" w:rsidRDefault="000909A1" w:rsidP="0047536F">
      <w:pPr>
        <w:rPr>
          <w:rFonts w:asciiTheme="majorHAnsi" w:hAnsiTheme="majorHAnsi" w:cstheme="majorHAnsi"/>
          <w:b/>
          <w:iCs/>
          <w:sz w:val="24"/>
          <w:szCs w:val="24"/>
        </w:rPr>
      </w:pPr>
    </w:p>
    <w:p w14:paraId="5E4FD3B4" w14:textId="6C65B9FB" w:rsidR="00740273" w:rsidRPr="00DA16B9" w:rsidRDefault="000909A1" w:rsidP="0047536F">
      <w:pPr>
        <w:rPr>
          <w:rFonts w:asciiTheme="majorHAnsi" w:hAnsiTheme="majorHAnsi" w:cstheme="majorHAnsi"/>
          <w:b/>
          <w:iCs/>
          <w:sz w:val="24"/>
          <w:szCs w:val="24"/>
        </w:rPr>
      </w:pPr>
      <w:r w:rsidRPr="00DA16B9">
        <w:rPr>
          <w:rFonts w:asciiTheme="majorHAnsi" w:hAnsiTheme="majorHAnsi" w:cstheme="majorHAnsi"/>
          <w:b/>
          <w:iCs/>
          <w:sz w:val="24"/>
          <w:szCs w:val="24"/>
        </w:rPr>
        <w:t xml:space="preserve">Elle représente un symbole fort de résistance et de lutte contre la maladie. C’est la raison pour laquelle cette date symbole du 12 mai a été reconnue. </w:t>
      </w:r>
      <w:r w:rsidR="00740273" w:rsidRPr="00DA16B9">
        <w:rPr>
          <w:rFonts w:asciiTheme="majorHAnsi" w:hAnsiTheme="majorHAnsi" w:cstheme="majorHAnsi"/>
          <w:b/>
          <w:iCs/>
          <w:sz w:val="24"/>
          <w:szCs w:val="24"/>
        </w:rPr>
        <w:tab/>
      </w:r>
      <w:r w:rsidR="00740273" w:rsidRPr="00DA16B9">
        <w:rPr>
          <w:rFonts w:asciiTheme="majorHAnsi" w:hAnsiTheme="majorHAnsi" w:cstheme="majorHAnsi"/>
          <w:b/>
          <w:iCs/>
          <w:sz w:val="24"/>
          <w:szCs w:val="24"/>
        </w:rPr>
        <w:tab/>
      </w:r>
    </w:p>
    <w:p w14:paraId="75DF0541" w14:textId="77777777" w:rsidR="00740273" w:rsidRDefault="00740273" w:rsidP="0047536F">
      <w:pPr>
        <w:rPr>
          <w:rFonts w:asciiTheme="majorHAnsi" w:hAnsiTheme="majorHAnsi" w:cstheme="majorHAnsi"/>
          <w:b/>
          <w:i/>
          <w:sz w:val="24"/>
          <w:szCs w:val="24"/>
        </w:rPr>
      </w:pPr>
    </w:p>
    <w:p w14:paraId="32218223" w14:textId="5CB28CA9" w:rsidR="000A1E84" w:rsidRDefault="0069539B" w:rsidP="0047536F">
      <w:pPr>
        <w:rPr>
          <w:rFonts w:asciiTheme="majorHAnsi" w:hAnsiTheme="majorHAnsi" w:cstheme="majorHAnsi"/>
          <w:b/>
          <w:i/>
          <w:sz w:val="24"/>
          <w:szCs w:val="24"/>
        </w:rPr>
      </w:pPr>
      <w:r w:rsidRPr="006E7F2B">
        <w:rPr>
          <w:rFonts w:eastAsiaTheme="minorHAnsi"/>
          <w:noProof/>
          <w:kern w:val="0"/>
          <w:lang w:eastAsia="en-US"/>
          <w14:ligatures w14:val="none"/>
        </w:rPr>
        <w:lastRenderedPageBreak/>
        <mc:AlternateContent>
          <mc:Choice Requires="wps">
            <w:drawing>
              <wp:anchor distT="0" distB="0" distL="114300" distR="114300" simplePos="0" relativeHeight="251665408" behindDoc="0" locked="0" layoutInCell="1" allowOverlap="1" wp14:anchorId="1DBB9FBD" wp14:editId="6064445F">
                <wp:simplePos x="0" y="0"/>
                <wp:positionH relativeFrom="column">
                  <wp:posOffset>2762250</wp:posOffset>
                </wp:positionH>
                <wp:positionV relativeFrom="paragraph">
                  <wp:posOffset>2362200</wp:posOffset>
                </wp:positionV>
                <wp:extent cx="1695450" cy="504825"/>
                <wp:effectExtent l="0" t="0" r="19050" b="28575"/>
                <wp:wrapNone/>
                <wp:docPr id="7" name="Ellipse 7"/>
                <wp:cNvGraphicFramePr/>
                <a:graphic xmlns:a="http://schemas.openxmlformats.org/drawingml/2006/main">
                  <a:graphicData uri="http://schemas.microsoft.com/office/word/2010/wordprocessingShape">
                    <wps:wsp>
                      <wps:cNvSpPr/>
                      <wps:spPr>
                        <a:xfrm>
                          <a:off x="0" y="0"/>
                          <a:ext cx="1695450" cy="504825"/>
                        </a:xfrm>
                        <a:prstGeom prst="ellipse">
                          <a:avLst/>
                        </a:prstGeom>
                        <a:solidFill>
                          <a:srgbClr val="FFC000"/>
                        </a:solidFill>
                        <a:ln w="12700" cap="flat" cmpd="sng" algn="ctr">
                          <a:solidFill>
                            <a:sysClr val="windowText" lastClr="000000"/>
                          </a:solidFill>
                          <a:prstDash val="solid"/>
                          <a:miter lim="800000"/>
                        </a:ln>
                        <a:effectLst/>
                      </wps:spPr>
                      <wps:txbx>
                        <w:txbxContent>
                          <w:p w14:paraId="1B057D13" w14:textId="77777777" w:rsidR="006E7F2B" w:rsidRPr="006E7F2B" w:rsidRDefault="006E7F2B" w:rsidP="006E7F2B">
                            <w:pPr>
                              <w:jc w:val="center"/>
                              <w:rPr>
                                <w:b/>
                                <w:bCs/>
                                <w:color w:val="000000" w:themeColor="text1"/>
                                <w:sz w:val="16"/>
                                <w:szCs w:val="16"/>
                              </w:rPr>
                            </w:pPr>
                            <w:r w:rsidRPr="006E7F2B">
                              <w:rPr>
                                <w:b/>
                                <w:bCs/>
                                <w:color w:val="000000" w:themeColor="text1"/>
                                <w:sz w:val="16"/>
                                <w:szCs w:val="16"/>
                              </w:rPr>
                              <w:t>SYNDROME DU COLON IRRITABLE (SCI)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BB9FBD" id="Ellipse 7" o:spid="_x0000_s1026" style="position:absolute;margin-left:217.5pt;margin-top:186pt;width:133.5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HL5bwIAAO0EAAAOAAAAZHJzL2Uyb0RvYy54bWysVEtvGjEQvlfqf7B8L7sgyANliRCIqlKU&#10;REqinI3XZi3ZHtc27NJf37F3Q0jTU1UOZsYznsc33+zNbWc0OQgfFNiKjkclJcJyqJXdVfTlefPt&#10;ipIQma2ZBisqehSB3i6+frlp3VxMoAFdC08wiA3z1lW0idHNiyLwRhgWRuCERaMEb1hE1e+K2rMW&#10;oxtdTMryomjB184DFyHg7bo30kWOL6Xg8UHKICLRFcXaYj59PrfpLBY3bL7zzDWKD2Wwf6jCMGUx&#10;6SnUmkVG9l59CmUU9xBAxhEHU4CUiovcA3YzLv/o5qlhTuReEJzgTjCF/xeW3x+e3KNHGFoX5gHF&#10;1EUnvUn/WB/pMljHE1iii4Tj5fjiejadIaYcbbNyejWZJTSL99fOh/hdgCFJqKjQWrmQ+mFzdrgL&#10;sfd+80rXAbSqN0rrrPjddqU9OTCc3WazKss8LkzwwU1b0mI1k0s0E86QQ1KziKJxdUWD3VHC9A7J&#10;yaPPuT+8DsdwyoG0qqF9xgYp0SxENGDX+Td09uFpKnzNQtMXmE09nYyKyGmtTEWvzl9rm9oSmZVD&#10;+++gJyl2226YxBbq46MnHnrGBsc3CvPdYVmPzCNFsVlcu/iAh9SACMAgUdKA//W3++SPzEErJS1S&#10;HtH5uWdeYLc/LHLqejydph3JynR2OUHFn1u25xa7NyvAyYxxwR3PYvKP+k2UHswrbucyZUUTsxxz&#10;93MYlFXsVxH3m4vlMrvhXjgW7+yT4yl4giwh/dy9Mu8GKkWc0T28rccnOvW+6aWF5T6CVJlrCeIe&#10;V6RpUnCnMmGH/U9Le65nr/ev1OI3AAAA//8DAFBLAwQUAAYACAAAACEAcsSNNuAAAAALAQAADwAA&#10;AGRycy9kb3ducmV2LnhtbEyPzU7DMBCE70i8g7VIXFBrtyUtCnEqfgRFcKL0ws2NlzhqbEfxtk3f&#10;nu0JbrOa0ew3xXLwrThgn5oYNEzGCgSGKtom1Bo2Xy+jOxCJTLCmjQE1nDDBsry8KExu4zF84mFN&#10;teCSkHKjwRF1uZSpcuhNGscOA3s/sfeG+OxraXtz5HLfyqlSc+lNE/iDMx0+Oax2673X0L++d+5D&#10;fZ9Ww0bePKOht90jaX19NTzcgyAc6C8MZ3xGh5KZtnEfbBKthttZxltIw2wxZcGJhTqLLVvZJANZ&#10;FvL/hvIXAAD//wMAUEsBAi0AFAAGAAgAAAAhALaDOJL+AAAA4QEAABMAAAAAAAAAAAAAAAAAAAAA&#10;AFtDb250ZW50X1R5cGVzXS54bWxQSwECLQAUAAYACAAAACEAOP0h/9YAAACUAQAACwAAAAAAAAAA&#10;AAAAAAAvAQAAX3JlbHMvLnJlbHNQSwECLQAUAAYACAAAACEAdoRy+W8CAADtBAAADgAAAAAAAAAA&#10;AAAAAAAuAgAAZHJzL2Uyb0RvYy54bWxQSwECLQAUAAYACAAAACEAcsSNNuAAAAALAQAADwAAAAAA&#10;AAAAAAAAAADJBAAAZHJzL2Rvd25yZXYueG1sUEsFBgAAAAAEAAQA8wAAANYFAAAAAA==&#10;" fillcolor="#ffc000" strokecolor="windowText" strokeweight="1pt">
                <v:stroke joinstyle="miter"/>
                <v:textbox>
                  <w:txbxContent>
                    <w:p w14:paraId="1B057D13" w14:textId="77777777" w:rsidR="006E7F2B" w:rsidRPr="006E7F2B" w:rsidRDefault="006E7F2B" w:rsidP="006E7F2B">
                      <w:pPr>
                        <w:jc w:val="center"/>
                        <w:rPr>
                          <w:b/>
                          <w:bCs/>
                          <w:color w:val="000000" w:themeColor="text1"/>
                          <w:sz w:val="16"/>
                          <w:szCs w:val="16"/>
                        </w:rPr>
                      </w:pPr>
                      <w:r w:rsidRPr="006E7F2B">
                        <w:rPr>
                          <w:b/>
                          <w:bCs/>
                          <w:color w:val="000000" w:themeColor="text1"/>
                          <w:sz w:val="16"/>
                          <w:szCs w:val="16"/>
                        </w:rPr>
                        <w:t>SYNDROME DU COLON IRRITABLE (SCI)</w:t>
                      </w:r>
                    </w:p>
                  </w:txbxContent>
                </v:textbox>
              </v:oval>
            </w:pict>
          </mc:Fallback>
        </mc:AlternateContent>
      </w:r>
      <w:r w:rsidRPr="00542FA0">
        <w:rPr>
          <w:rFonts w:eastAsiaTheme="minorHAnsi"/>
          <w:noProof/>
          <w:kern w:val="0"/>
          <w:lang w:eastAsia="en-US"/>
          <w14:ligatures w14:val="none"/>
        </w:rPr>
        <mc:AlternateContent>
          <mc:Choice Requires="wps">
            <w:drawing>
              <wp:anchor distT="0" distB="0" distL="114300" distR="114300" simplePos="0" relativeHeight="251667456" behindDoc="0" locked="0" layoutInCell="1" allowOverlap="1" wp14:anchorId="4E035731" wp14:editId="3198DAB4">
                <wp:simplePos x="0" y="0"/>
                <wp:positionH relativeFrom="margin">
                  <wp:posOffset>2114550</wp:posOffset>
                </wp:positionH>
                <wp:positionV relativeFrom="paragraph">
                  <wp:posOffset>1905000</wp:posOffset>
                </wp:positionV>
                <wp:extent cx="828675" cy="523875"/>
                <wp:effectExtent l="0" t="0" r="28575" b="28575"/>
                <wp:wrapNone/>
                <wp:docPr id="3" name="Ellipse 3"/>
                <wp:cNvGraphicFramePr/>
                <a:graphic xmlns:a="http://schemas.openxmlformats.org/drawingml/2006/main">
                  <a:graphicData uri="http://schemas.microsoft.com/office/word/2010/wordprocessingShape">
                    <wps:wsp>
                      <wps:cNvSpPr/>
                      <wps:spPr>
                        <a:xfrm>
                          <a:off x="0" y="0"/>
                          <a:ext cx="828675" cy="523875"/>
                        </a:xfrm>
                        <a:prstGeom prst="ellipse">
                          <a:avLst/>
                        </a:prstGeom>
                        <a:solidFill>
                          <a:srgbClr val="FFC000"/>
                        </a:solidFill>
                        <a:ln w="12700" cap="flat" cmpd="sng" algn="ctr">
                          <a:solidFill>
                            <a:sysClr val="windowText" lastClr="000000"/>
                          </a:solidFill>
                          <a:prstDash val="solid"/>
                          <a:miter lim="800000"/>
                        </a:ln>
                        <a:effectLst/>
                      </wps:spPr>
                      <wps:txbx>
                        <w:txbxContent>
                          <w:p w14:paraId="083A7358" w14:textId="77777777" w:rsidR="00542FA0" w:rsidRPr="00A0344F" w:rsidRDefault="00542FA0" w:rsidP="00542FA0">
                            <w:pPr>
                              <w:jc w:val="center"/>
                              <w:rPr>
                                <w:b/>
                                <w:bCs/>
                                <w:color w:val="000000" w:themeColor="text1"/>
                                <w:sz w:val="16"/>
                                <w:szCs w:val="16"/>
                              </w:rPr>
                            </w:pPr>
                            <w:r w:rsidRPr="00A0344F">
                              <w:rPr>
                                <w:b/>
                                <w:bCs/>
                                <w:color w:val="000000" w:themeColor="text1"/>
                                <w:sz w:val="16"/>
                                <w:szCs w:val="16"/>
                              </w:rPr>
                              <w:t>FATIGUE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035731" id="Ellipse 3" o:spid="_x0000_s1027" style="position:absolute;margin-left:166.5pt;margin-top:150pt;width:65.25pt;height:41.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xjtbwIAAPMEAAAOAAAAZHJzL2Uyb0RvYy54bWysVMtuGjEU3VfqP1jeNwM0D4oyRIiIqlKU&#10;REqirI3Hw1jyq7Zhhn59jz0TIE1XVVmYe32f5/rcub7ptCI74YO0pqTjsxElwnBbSbMp6cvz6suU&#10;khCZqZiyRpR0LwK9mX/+dN26mZjYxqpKeIIkJsxaV9ImRjcrisAboVk4s04YGGvrNYtQ/aaoPGuR&#10;XatiMhpdFq31lfOWixBwe9sb6Tznr2vB40NdBxGJKil6i/n0+Vyns5hfs9nGM9dIPrTB/qELzaRB&#10;0UOqWxYZ2Xr5IZWW3Ntg63jGrS5sXUsuMgagGY/+QPPUMCcyFgwnuMOYwv9Ly+93T+7RYwytC7MA&#10;MaHoaq/TP/ojXR7W/jAs0UXCcTmdTC+vLijhMF1Mvk4hI0txDHY+xO/CapKEkgqlpAsJDpux3V2I&#10;vfebV7oOVslqJZXKit+sl8qTHcPTrVbL0Si/Fgq8c1OGtCDe5ApmwhkoVCsWIWpXlTSYDSVMbcBN&#10;Hn2u/S467MOhBlhV2fYZ+ChRLEQYADr/BmTvQlPjtyw0fYPZ1LNJywhKK6kxo9NoZRIskUk5wD/O&#10;PEmxW3dEoutxSpRu1rbaP3ribc/b4PhKouwduntkHkQFZixffMBRK4tB2EGipLH+19/ukz/4Aysl&#10;LYiPIf3cMi8A+ocBs76Nz8/TpmTl/OJqAsWfWtanFrPVS4sHGmPNHc9i8o/qTay91a/Y0UWqChMz&#10;HLX75xiUZewXElvOxWKR3bAdjsU78+R4Sp4mlwb+3L0y7wZGRTzVvX1bkg+s6n1TpLGLbbS1zJQ7&#10;zhVsTQo2K/N2+Aqk1T3Vs9fxWzX/DQAA//8DAFBLAwQUAAYACAAAACEA2q+A7uAAAAALAQAADwAA&#10;AGRycy9kb3ducmV2LnhtbEyPzU7DMBCE70i8g7VIXBC1aWhVhTgVPwIqOFF64ebGSxw1tiN726Zv&#10;z3KC2+zuaPabajn6Xhww5S4GDTcTBQJDE20XWg2bz+frBYhMJljTx4AaTphhWZ+fVaa08Rg+8LCm&#10;VnBIyKXR4IiGUsrcOPQmT+KAgW/fMXlDPKZW2mSOHO57OVVqLr3pAn9wZsBHh81uvfca0svb4N7V&#10;1+l13MirJzS02j2Q1pcX4/0dCMKR/szwi8/oUDPTNu6DzaLXUBQFdyEWSrFgx+28mIHY8mYxnYGs&#10;K/m/Q/0DAAD//wMAUEsBAi0AFAAGAAgAAAAhALaDOJL+AAAA4QEAABMAAAAAAAAAAAAAAAAAAAAA&#10;AFtDb250ZW50X1R5cGVzXS54bWxQSwECLQAUAAYACAAAACEAOP0h/9YAAACUAQAACwAAAAAAAAAA&#10;AAAAAAAvAQAAX3JlbHMvLnJlbHNQSwECLQAUAAYACAAAACEAOZsY7W8CAADzBAAADgAAAAAAAAAA&#10;AAAAAAAuAgAAZHJzL2Uyb0RvYy54bWxQSwECLQAUAAYACAAAACEA2q+A7uAAAAALAQAADwAAAAAA&#10;AAAAAAAAAADJBAAAZHJzL2Rvd25yZXYueG1sUEsFBgAAAAAEAAQA8wAAANYFAAAAAA==&#10;" fillcolor="#ffc000" strokecolor="windowText" strokeweight="1pt">
                <v:stroke joinstyle="miter"/>
                <v:textbox>
                  <w:txbxContent>
                    <w:p w14:paraId="083A7358" w14:textId="77777777" w:rsidR="00542FA0" w:rsidRPr="00A0344F" w:rsidRDefault="00542FA0" w:rsidP="00542FA0">
                      <w:pPr>
                        <w:jc w:val="center"/>
                        <w:rPr>
                          <w:b/>
                          <w:bCs/>
                          <w:color w:val="000000" w:themeColor="text1"/>
                          <w:sz w:val="16"/>
                          <w:szCs w:val="16"/>
                        </w:rPr>
                      </w:pPr>
                      <w:r w:rsidRPr="00A0344F">
                        <w:rPr>
                          <w:b/>
                          <w:bCs/>
                          <w:color w:val="000000" w:themeColor="text1"/>
                          <w:sz w:val="16"/>
                          <w:szCs w:val="16"/>
                        </w:rPr>
                        <w:t>FATIGUE</w:t>
                      </w:r>
                    </w:p>
                  </w:txbxContent>
                </v:textbox>
                <w10:wrap anchorx="margin"/>
              </v:oval>
            </w:pict>
          </mc:Fallback>
        </mc:AlternateContent>
      </w:r>
      <w:r w:rsidRPr="0077568A">
        <w:rPr>
          <w:rFonts w:eastAsiaTheme="minorHAnsi"/>
          <w:noProof/>
          <w:kern w:val="0"/>
          <w:lang w:eastAsia="en-US"/>
          <w14:ligatures w14:val="none"/>
        </w:rPr>
        <mc:AlternateContent>
          <mc:Choice Requires="wps">
            <w:drawing>
              <wp:anchor distT="0" distB="0" distL="114300" distR="114300" simplePos="0" relativeHeight="251669504" behindDoc="0" locked="0" layoutInCell="1" allowOverlap="1" wp14:anchorId="32DCB977" wp14:editId="6A5EA31D">
                <wp:simplePos x="0" y="0"/>
                <wp:positionH relativeFrom="margin">
                  <wp:align>right</wp:align>
                </wp:positionH>
                <wp:positionV relativeFrom="paragraph">
                  <wp:posOffset>1590675</wp:posOffset>
                </wp:positionV>
                <wp:extent cx="1581150" cy="419100"/>
                <wp:effectExtent l="0" t="0" r="19050" b="19050"/>
                <wp:wrapNone/>
                <wp:docPr id="6" name="Ellipse 6"/>
                <wp:cNvGraphicFramePr/>
                <a:graphic xmlns:a="http://schemas.openxmlformats.org/drawingml/2006/main">
                  <a:graphicData uri="http://schemas.microsoft.com/office/word/2010/wordprocessingShape">
                    <wps:wsp>
                      <wps:cNvSpPr/>
                      <wps:spPr>
                        <a:xfrm>
                          <a:off x="0" y="0"/>
                          <a:ext cx="1581150" cy="419100"/>
                        </a:xfrm>
                        <a:prstGeom prst="ellipse">
                          <a:avLst/>
                        </a:prstGeom>
                        <a:solidFill>
                          <a:srgbClr val="FFC000"/>
                        </a:solidFill>
                        <a:ln w="12700" cap="flat" cmpd="sng" algn="ctr">
                          <a:solidFill>
                            <a:sysClr val="windowText" lastClr="000000"/>
                          </a:solidFill>
                          <a:prstDash val="solid"/>
                          <a:miter lim="800000"/>
                        </a:ln>
                        <a:effectLst/>
                      </wps:spPr>
                      <wps:txbx>
                        <w:txbxContent>
                          <w:p w14:paraId="21794B67" w14:textId="77777777" w:rsidR="0077568A" w:rsidRPr="00A0344F" w:rsidRDefault="0077568A" w:rsidP="0077568A">
                            <w:pPr>
                              <w:jc w:val="center"/>
                              <w:rPr>
                                <w:b/>
                                <w:bCs/>
                                <w:color w:val="000000" w:themeColor="text1"/>
                                <w:sz w:val="16"/>
                                <w:szCs w:val="16"/>
                              </w:rPr>
                            </w:pPr>
                            <w:r w:rsidRPr="00A0344F">
                              <w:rPr>
                                <w:b/>
                                <w:bCs/>
                                <w:color w:val="000000" w:themeColor="text1"/>
                                <w:sz w:val="16"/>
                                <w:szCs w:val="16"/>
                              </w:rPr>
                              <w:t>MAUX DE</w:t>
                            </w:r>
                            <w:r w:rsidRPr="005C0BA6">
                              <w:rPr>
                                <w:b/>
                                <w:bCs/>
                                <w:color w:val="000000" w:themeColor="text1"/>
                                <w:sz w:val="24"/>
                                <w:szCs w:val="24"/>
                              </w:rPr>
                              <w:t xml:space="preserve"> </w:t>
                            </w:r>
                            <w:r w:rsidRPr="00A0344F">
                              <w:rPr>
                                <w:b/>
                                <w:bCs/>
                                <w:color w:val="000000" w:themeColor="text1"/>
                                <w:sz w:val="16"/>
                                <w:szCs w:val="16"/>
                              </w:rPr>
                              <w:t>TETE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DCB977" id="Ellipse 6" o:spid="_x0000_s1028" style="position:absolute;margin-left:73.3pt;margin-top:125.25pt;width:124.5pt;height:33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4+rcQIAAPQEAAAOAAAAZHJzL2Uyb0RvYy54bWysVE1vGjEQvVfqf7B8b5ZFpElQlggRUVWK&#10;kkikytl4vawlf9U27NJf32cvAdL0VJWDmfGM5+PNm72967UiO+GDtKai5cWIEmG4raXZVPTHy/LL&#10;NSUhMlMzZY2o6F4Eejf7/Om2c1Mxtq1VtfAEQUyYdq6ibYxuWhSBt0KzcGGdMDA21msWofpNUXvW&#10;IbpWxXg0+lp01tfOWy5CwO39YKSzHL9pBI9PTRNEJKqiqC3m0+dznc5idsumG89cK/mhDPYPVWgm&#10;DZIeQ92zyMjWyw+htOTeBtvEC251YZtGcpF7QDfl6I9uVi1zIvcCcII7whT+X1j+uFu5Zw8YOhem&#10;AWLqom+8Tv+oj/QZrP0RLNFHwnFZXl6X5SUw5bBNyptylNEsTq+dD/GbsJokoaJCKelC6odN2e4h&#10;RCSF95tXug5WyXoplcqK36wXypMdw+yWy8XomOCdmzKkQzXjK5gJZ+BQo1iEqF1d0WA2lDC1ATl5&#10;9Dn3u9dhH445QKvadi9okBLFQoQBXedf4glqffc0FX7PQjsUmE0DnbSM4LSSuqLX56+VSW2JzMpD&#10;+yfQkxT7dU8kqh6nQOlmbev9syfeDsQNji8l0j6gumfmwVT0jO2LTzgaZQGEPUiUtNb/+tt98geB&#10;YKWkA/MB0s8t8wJNfzeg1k05maRVycrk8moMxZ9b1ucWs9ULiwGV2HPHs5j8o3oTG2/1K5Z0nrLC&#10;xAxH7mEcB2URh43EmnMxn2c3rIdj8cGsHE/BE3IJ8Jf+lXl3YFTEqB7t25Z8YNXgm14aO99G28hM&#10;uROumGlSsFp5uofPQNrdcz17nT5Ws98AAAD//wMAUEsDBBQABgAIAAAAIQCEECuk3wAAAAgBAAAP&#10;AAAAZHJzL2Rvd25yZXYueG1sTI/NTsMwEITvSLyDtUhcUGs3kApCnIofQRGcWnrhto2XJGpsR/a2&#10;Td8ec4Lj7KxmvikXo+3FgULsvNMwmyoQ5GpvOtdo2Hy+TG5BREZnsPeONJwowqI6PyuxMP7oVnRY&#10;cyNSiIsFamiZh0LKWLdkMU79QC553z5Y5CRDI03AYwq3vcyUmkuLnUsNLQ701FK9W++thvD6PrQf&#10;6uu0HDfy6pmQ33aPrPXlxfhwD4Jp5L9n+MVP6FAlpq3fOxNFryENYQ1ZrnIQyc5u7tJlq+F6Ns9B&#10;VqX8P6D6AQAA//8DAFBLAQItABQABgAIAAAAIQC2gziS/gAAAOEBAAATAAAAAAAAAAAAAAAAAAAA&#10;AABbQ29udGVudF9UeXBlc10ueG1sUEsBAi0AFAAGAAgAAAAhADj9If/WAAAAlAEAAAsAAAAAAAAA&#10;AAAAAAAALwEAAF9yZWxzLy5yZWxzUEsBAi0AFAAGAAgAAAAhAEFDj6txAgAA9AQAAA4AAAAAAAAA&#10;AAAAAAAALgIAAGRycy9lMm9Eb2MueG1sUEsBAi0AFAAGAAgAAAAhAIQQK6TfAAAACAEAAA8AAAAA&#10;AAAAAAAAAAAAywQAAGRycy9kb3ducmV2LnhtbFBLBQYAAAAABAAEAPMAAADXBQAAAAA=&#10;" fillcolor="#ffc000" strokecolor="windowText" strokeweight="1pt">
                <v:stroke joinstyle="miter"/>
                <v:textbox>
                  <w:txbxContent>
                    <w:p w14:paraId="21794B67" w14:textId="77777777" w:rsidR="0077568A" w:rsidRPr="00A0344F" w:rsidRDefault="0077568A" w:rsidP="0077568A">
                      <w:pPr>
                        <w:jc w:val="center"/>
                        <w:rPr>
                          <w:b/>
                          <w:bCs/>
                          <w:color w:val="000000" w:themeColor="text1"/>
                          <w:sz w:val="16"/>
                          <w:szCs w:val="16"/>
                        </w:rPr>
                      </w:pPr>
                      <w:r w:rsidRPr="00A0344F">
                        <w:rPr>
                          <w:b/>
                          <w:bCs/>
                          <w:color w:val="000000" w:themeColor="text1"/>
                          <w:sz w:val="16"/>
                          <w:szCs w:val="16"/>
                        </w:rPr>
                        <w:t>MAUX DE</w:t>
                      </w:r>
                      <w:r w:rsidRPr="005C0BA6">
                        <w:rPr>
                          <w:b/>
                          <w:bCs/>
                          <w:color w:val="000000" w:themeColor="text1"/>
                          <w:sz w:val="24"/>
                          <w:szCs w:val="24"/>
                        </w:rPr>
                        <w:t xml:space="preserve"> </w:t>
                      </w:r>
                      <w:r w:rsidRPr="00A0344F">
                        <w:rPr>
                          <w:b/>
                          <w:bCs/>
                          <w:color w:val="000000" w:themeColor="text1"/>
                          <w:sz w:val="16"/>
                          <w:szCs w:val="16"/>
                        </w:rPr>
                        <w:t>TETE</w:t>
                      </w:r>
                    </w:p>
                  </w:txbxContent>
                </v:textbox>
                <w10:wrap anchorx="margin"/>
              </v:oval>
            </w:pict>
          </mc:Fallback>
        </mc:AlternateContent>
      </w:r>
      <w:r w:rsidRPr="00A82671">
        <w:rPr>
          <w:rFonts w:eastAsiaTheme="minorHAnsi"/>
          <w:noProof/>
          <w:kern w:val="0"/>
          <w:lang w:eastAsia="en-US"/>
          <w14:ligatures w14:val="none"/>
        </w:rPr>
        <mc:AlternateContent>
          <mc:Choice Requires="wps">
            <w:drawing>
              <wp:anchor distT="0" distB="0" distL="114300" distR="114300" simplePos="0" relativeHeight="251661312" behindDoc="0" locked="0" layoutInCell="1" allowOverlap="1" wp14:anchorId="1D0F3511" wp14:editId="164AA96D">
                <wp:simplePos x="0" y="0"/>
                <wp:positionH relativeFrom="margin">
                  <wp:posOffset>-161925</wp:posOffset>
                </wp:positionH>
                <wp:positionV relativeFrom="paragraph">
                  <wp:posOffset>2218690</wp:posOffset>
                </wp:positionV>
                <wp:extent cx="2314575" cy="695325"/>
                <wp:effectExtent l="0" t="0" r="28575" b="28575"/>
                <wp:wrapNone/>
                <wp:docPr id="2" name="Ellipse 2"/>
                <wp:cNvGraphicFramePr/>
                <a:graphic xmlns:a="http://schemas.openxmlformats.org/drawingml/2006/main">
                  <a:graphicData uri="http://schemas.microsoft.com/office/word/2010/wordprocessingShape">
                    <wps:wsp>
                      <wps:cNvSpPr/>
                      <wps:spPr>
                        <a:xfrm>
                          <a:off x="0" y="0"/>
                          <a:ext cx="2314575" cy="695325"/>
                        </a:xfrm>
                        <a:prstGeom prst="ellipse">
                          <a:avLst/>
                        </a:prstGeom>
                        <a:solidFill>
                          <a:srgbClr val="FFC000"/>
                        </a:solidFill>
                        <a:ln w="12700" cap="flat" cmpd="sng" algn="ctr">
                          <a:solidFill>
                            <a:sysClr val="windowText" lastClr="000000"/>
                          </a:solidFill>
                          <a:prstDash val="solid"/>
                          <a:miter lim="800000"/>
                        </a:ln>
                        <a:effectLst/>
                      </wps:spPr>
                      <wps:txbx>
                        <w:txbxContent>
                          <w:p w14:paraId="712A0C2B" w14:textId="77777777" w:rsidR="00A82671" w:rsidRPr="00A82671" w:rsidRDefault="00A82671" w:rsidP="00A82671">
                            <w:pPr>
                              <w:jc w:val="center"/>
                              <w:rPr>
                                <w:b/>
                                <w:bCs/>
                                <w:color w:val="000000" w:themeColor="text1"/>
                                <w:sz w:val="16"/>
                                <w:szCs w:val="16"/>
                              </w:rPr>
                            </w:pPr>
                            <w:r w:rsidRPr="00A82671">
                              <w:rPr>
                                <w:b/>
                                <w:bCs/>
                                <w:color w:val="000000" w:themeColor="text1"/>
                                <w:sz w:val="16"/>
                                <w:szCs w:val="16"/>
                              </w:rPr>
                              <w:t>DOULEURS</w:t>
                            </w:r>
                          </w:p>
                          <w:p w14:paraId="7521BD09" w14:textId="77777777" w:rsidR="00A82671" w:rsidRPr="00A82671" w:rsidRDefault="00A82671" w:rsidP="00A82671">
                            <w:pPr>
                              <w:jc w:val="center"/>
                              <w:rPr>
                                <w:b/>
                                <w:bCs/>
                                <w:color w:val="000000" w:themeColor="text1"/>
                                <w:sz w:val="16"/>
                                <w:szCs w:val="16"/>
                              </w:rPr>
                            </w:pPr>
                            <w:r w:rsidRPr="00A82671">
                              <w:rPr>
                                <w:b/>
                                <w:bCs/>
                                <w:color w:val="000000" w:themeColor="text1"/>
                                <w:sz w:val="16"/>
                                <w:szCs w:val="16"/>
                              </w:rPr>
                              <w:t>MUSCULAIRES ARTICULAIRES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0F3511" id="Ellipse 2" o:spid="_x0000_s1029" style="position:absolute;margin-left:-12.75pt;margin-top:174.7pt;width:182.25pt;height:5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vDcwIAAPQEAAAOAAAAZHJzL2Uyb0RvYy54bWysVE1v2zAMvQ/YfxB0X52kTT+COkWQIsOA&#10;oivQDj0rshwL0NckJXb26/cku0m67jQsB4UUKZKPfPTtXacV2QkfpDUlHZ+NKBGG20qaTUl/vKy+&#10;XFMSIjMVU9aIku5FoHfzz59uWzcTE9tYVQlPEMSEWetK2sToZkUReCM0C2fWCQNjbb1mEarfFJVn&#10;LaJrVUxGo8uitb5y3nIRAm7veyOd5/h1LXj8XtdBRKJKitpiPn0+1+ks5rdstvHMNZIPZbB/qEIz&#10;aZD0EOqeRUa2Xn4IpSX3Ntg6nnGrC1vXkouMAWjGoz/QPDfMiYwFzQnu0Kbw/8Lyx92ze/JoQ+vC&#10;LEBMKLra6/SP+kiXm7U/NEt0kXBcTs7HF9OrKSUctsub6flkmrpZHF87H+JXYTVJQkmFUtKFhIfN&#10;2O4hxN77zStdB6tktZJKZcVv1kvlyY5hdqvVcjTK40KCd27KkBbMm1zBTDgDh2rFIkTtqpIGs6GE&#10;qQ3IyaPPud+9DvtwyAFaVbZ9AUBKFAsRBqDOvwHZu6ep8HsWmr7AbOrppGUEp5XUJb0+fa1MgiUy&#10;Kwf4x6YnKXbrjkhUfZ4CpZu1rfZPnnjbEzc4vpJI+4DqnpgHU4EZ2xe/46iVRSPsIFHSWP/rb/fJ&#10;HwSClZIWzEeTfm6ZFwD9zYBaN+OLi7QqWcGIJ1D8qWV9ajFbvbQY0Bh77ngWk39Ub2LtrX7Fki5S&#10;VpiY4cjdj2NQlrHfSKw5F4tFdsN6OBYfzLPjKXjqXGr4S/fKvBsYFTGqR/u2JR9Y1fuml8YuttHW&#10;MlPu2FewNSlYrczb4TOQdvdUz17Hj9X8NwAAAP//AwBQSwMEFAAGAAgAAAAhAPQgfM3iAAAACwEA&#10;AA8AAABkcnMvZG93bnJldi54bWxMj8tOwzAQRfdI/IM1SGxQ69AkqAmZVDzEQ7CidMPOjYckajyO&#10;bLdN/x6zguVoju49t1pNZhAHcr63jHA9T0AQN1b33CJsPp9mSxA+KNZqsEwIJ/Kwqs/PKlVqe+QP&#10;OqxDK2II+1IhdCGMpZS+6cgoP7cjcfx9W2dUiKdrpXbqGMPNIBdJciON6jk2dGqkh46a3XpvENzz&#10;29i9J1+nl2kjrx5JhdfdfUC8vJjubkEEmsIfDL/6UR3q6LS1e9ZeDAizRZ5HFCHNigxEJNK0iOu2&#10;CFm+LEDWlfy/of4BAAD//wMAUEsBAi0AFAAGAAgAAAAhALaDOJL+AAAA4QEAABMAAAAAAAAAAAAA&#10;AAAAAAAAAFtDb250ZW50X1R5cGVzXS54bWxQSwECLQAUAAYACAAAACEAOP0h/9YAAACUAQAACwAA&#10;AAAAAAAAAAAAAAAvAQAAX3JlbHMvLnJlbHNQSwECLQAUAAYACAAAACEA2y0rw3MCAAD0BAAADgAA&#10;AAAAAAAAAAAAAAAuAgAAZHJzL2Uyb0RvYy54bWxQSwECLQAUAAYACAAAACEA9CB8zeIAAAALAQAA&#10;DwAAAAAAAAAAAAAAAADNBAAAZHJzL2Rvd25yZXYueG1sUEsFBgAAAAAEAAQA8wAAANwFAAAAAA==&#10;" fillcolor="#ffc000" strokecolor="windowText" strokeweight="1pt">
                <v:stroke joinstyle="miter"/>
                <v:textbox>
                  <w:txbxContent>
                    <w:p w14:paraId="712A0C2B" w14:textId="77777777" w:rsidR="00A82671" w:rsidRPr="00A82671" w:rsidRDefault="00A82671" w:rsidP="00A82671">
                      <w:pPr>
                        <w:jc w:val="center"/>
                        <w:rPr>
                          <w:b/>
                          <w:bCs/>
                          <w:color w:val="000000" w:themeColor="text1"/>
                          <w:sz w:val="16"/>
                          <w:szCs w:val="16"/>
                        </w:rPr>
                      </w:pPr>
                      <w:r w:rsidRPr="00A82671">
                        <w:rPr>
                          <w:b/>
                          <w:bCs/>
                          <w:color w:val="000000" w:themeColor="text1"/>
                          <w:sz w:val="16"/>
                          <w:szCs w:val="16"/>
                        </w:rPr>
                        <w:t>DOULEURS</w:t>
                      </w:r>
                    </w:p>
                    <w:p w14:paraId="7521BD09" w14:textId="77777777" w:rsidR="00A82671" w:rsidRPr="00A82671" w:rsidRDefault="00A82671" w:rsidP="00A82671">
                      <w:pPr>
                        <w:jc w:val="center"/>
                        <w:rPr>
                          <w:b/>
                          <w:bCs/>
                          <w:color w:val="000000" w:themeColor="text1"/>
                          <w:sz w:val="16"/>
                          <w:szCs w:val="16"/>
                        </w:rPr>
                      </w:pPr>
                      <w:r w:rsidRPr="00A82671">
                        <w:rPr>
                          <w:b/>
                          <w:bCs/>
                          <w:color w:val="000000" w:themeColor="text1"/>
                          <w:sz w:val="16"/>
                          <w:szCs w:val="16"/>
                        </w:rPr>
                        <w:t>MUSCULAIRES ARTICULAIRES</w:t>
                      </w:r>
                    </w:p>
                  </w:txbxContent>
                </v:textbox>
                <w10:wrap anchorx="margin"/>
              </v:oval>
            </w:pict>
          </mc:Fallback>
        </mc:AlternateContent>
      </w:r>
      <w:r w:rsidRPr="00EA549B">
        <w:rPr>
          <w:rFonts w:eastAsiaTheme="minorHAnsi"/>
          <w:noProof/>
          <w:kern w:val="0"/>
          <w:lang w:eastAsia="en-US"/>
          <w14:ligatures w14:val="none"/>
        </w:rPr>
        <mc:AlternateContent>
          <mc:Choice Requires="wps">
            <w:drawing>
              <wp:anchor distT="0" distB="0" distL="114300" distR="114300" simplePos="0" relativeHeight="251673600" behindDoc="0" locked="0" layoutInCell="1" allowOverlap="1" wp14:anchorId="14D8669A" wp14:editId="6B45C72D">
                <wp:simplePos x="0" y="0"/>
                <wp:positionH relativeFrom="margin">
                  <wp:posOffset>-285750</wp:posOffset>
                </wp:positionH>
                <wp:positionV relativeFrom="paragraph">
                  <wp:posOffset>1581150</wp:posOffset>
                </wp:positionV>
                <wp:extent cx="2266950" cy="581025"/>
                <wp:effectExtent l="0" t="0" r="19050" b="28575"/>
                <wp:wrapNone/>
                <wp:docPr id="4" name="Ellipse 4"/>
                <wp:cNvGraphicFramePr/>
                <a:graphic xmlns:a="http://schemas.openxmlformats.org/drawingml/2006/main">
                  <a:graphicData uri="http://schemas.microsoft.com/office/word/2010/wordprocessingShape">
                    <wps:wsp>
                      <wps:cNvSpPr/>
                      <wps:spPr>
                        <a:xfrm>
                          <a:off x="0" y="0"/>
                          <a:ext cx="2266950" cy="581025"/>
                        </a:xfrm>
                        <a:prstGeom prst="ellipse">
                          <a:avLst/>
                        </a:prstGeom>
                        <a:solidFill>
                          <a:srgbClr val="FFC000"/>
                        </a:solidFill>
                        <a:ln w="12700" cap="flat" cmpd="sng" algn="ctr">
                          <a:solidFill>
                            <a:sysClr val="windowText" lastClr="000000"/>
                          </a:solidFill>
                          <a:prstDash val="solid"/>
                          <a:miter lim="800000"/>
                        </a:ln>
                        <a:effectLst/>
                      </wps:spPr>
                      <wps:txbx>
                        <w:txbxContent>
                          <w:p w14:paraId="5BA208BD" w14:textId="77777777" w:rsidR="00EA549B" w:rsidRPr="00A0344F" w:rsidRDefault="00EA549B" w:rsidP="00EA549B">
                            <w:pPr>
                              <w:jc w:val="center"/>
                              <w:rPr>
                                <w:b/>
                                <w:bCs/>
                                <w:color w:val="000000" w:themeColor="text1"/>
                                <w:sz w:val="16"/>
                                <w:szCs w:val="16"/>
                              </w:rPr>
                            </w:pPr>
                            <w:r w:rsidRPr="00A0344F">
                              <w:rPr>
                                <w:b/>
                                <w:bCs/>
                                <w:color w:val="000000" w:themeColor="text1"/>
                                <w:sz w:val="16"/>
                                <w:szCs w:val="16"/>
                              </w:rPr>
                              <w:t>SENSIBILITE AU CHAUD ET</w:t>
                            </w:r>
                            <w:r w:rsidRPr="005C0BA6">
                              <w:rPr>
                                <w:b/>
                                <w:bCs/>
                                <w:color w:val="000000" w:themeColor="text1"/>
                                <w:sz w:val="24"/>
                                <w:szCs w:val="24"/>
                              </w:rPr>
                              <w:t xml:space="preserve"> </w:t>
                            </w:r>
                            <w:r w:rsidRPr="00A0344F">
                              <w:rPr>
                                <w:b/>
                                <w:bCs/>
                                <w:color w:val="000000" w:themeColor="text1"/>
                                <w:sz w:val="16"/>
                                <w:szCs w:val="16"/>
                              </w:rPr>
                              <w:t>FROID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D8669A" id="Ellipse 4" o:spid="_x0000_s1030" style="position:absolute;margin-left:-22.5pt;margin-top:124.5pt;width:178.5pt;height:45.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bADcwIAAPQEAAAOAAAAZHJzL2Uyb0RvYy54bWysVE1vGyEQvVfqf0Dcm12v7HxYWUeWI1eV&#10;ojRSUuWMWfAiAUMBe9f99R3Yje00PVX1ATPMMDPv8WZv73qjyV74oMDWdHJRUiIsh0bZbU1/vKy/&#10;XFMSIrMN02BFTQ8i0LvF50+3nZuLClrQjfAEk9gw71xN2xjdvCgCb4Vh4QKcsOiU4A2LaPpt0XjW&#10;YXaji6osL4sOfOM8cBECnt4PTrrI+aUUPH6XMohIdE2xt5hXn9dNWovFLZtvPXOt4mMb7B+6MExZ&#10;LHpMdc8iIzuvPqQyinsIIOMFB1OAlIqLjAHRTMo/0Dy3zImMBckJ7khT+H9p+eP+2T15pKFzYR5w&#10;m1D00pv0j/2RPpN1OJIl+kg4HlbV5eXNDDnl6JtdT8pqltgsTredD/GrAEPSpqZCa+VCwsPmbP8Q&#10;4hD9FpWOA2jVrJXW2fDbzUp7smf4duv1qizzc2GBd2Hakg6VV12hm3CGGpKaRdwa19Q02C0lTG9R&#10;nDz6XPvd7XAIxxooqwa6FwRIiWYhogNR59+I7N3V1Pg9C+3QYHYNcjIqoqa1MjW9Pr+tbYIlsipH&#10;+CfS0y72m54o7HqaEqWTDTSHJ088DMINjq8Vln3A7p6YR6UiZpy++B0XqQGJgHFHSQv+19/OUzwK&#10;CL2UdKh8JOnnjnmBoL9ZlNbNZDpNo5KN6eyqQsOfezbnHrszK8AHmuCcO563KT7qt630YF5xSJep&#10;KrqY5Vh7eI7RWMVhInHMuVgucxiOh2PxwT47npIn5hLhL/0r825UVMSneoS3KfmgqiE23bSw3EWQ&#10;KkvuxCuqNRk4Wlm342cgze65naNOH6vFbwAAAP//AwBQSwMEFAAGAAgAAAAhAI9uVS7hAAAACwEA&#10;AA8AAABkcnMvZG93bnJldi54bWxMj0tPwzAQhO9I/Adrkbig1m5IUQlxKh7iITi19MLNjZckamxH&#10;9rZN/z3LCW7faEezM+VydL04YExd8BpmUwUCfR1s5xsNm8/nyQJEIuOt6YNHDSdMsKzOz0pT2HD0&#10;KzysqREc4lNhNLREQyFlqlt0Jk3DgJ5v3yE6QyxjI200Rw53vcyUupHOdJ4/tGbAxxbr3XrvNMSX&#10;96H9UF+n13Ejr57Q0NvugbS+vBjv70AQjvRnht/6XB0q7rQNe2+T6DVM8jlvIQ1ZfsvAjutZxrBl&#10;yNUcZFXK/xuqHwAAAP//AwBQSwECLQAUAAYACAAAACEAtoM4kv4AAADhAQAAEwAAAAAAAAAAAAAA&#10;AAAAAAAAW0NvbnRlbnRfVHlwZXNdLnhtbFBLAQItABQABgAIAAAAIQA4/SH/1gAAAJQBAAALAAAA&#10;AAAAAAAAAAAAAC8BAABfcmVscy8ucmVsc1BLAQItABQABgAIAAAAIQCLHbADcwIAAPQEAAAOAAAA&#10;AAAAAAAAAAAAAC4CAABkcnMvZTJvRG9jLnhtbFBLAQItABQABgAIAAAAIQCPblUu4QAAAAsBAAAP&#10;AAAAAAAAAAAAAAAAAM0EAABkcnMvZG93bnJldi54bWxQSwUGAAAAAAQABADzAAAA2wUAAAAA&#10;" fillcolor="#ffc000" strokecolor="windowText" strokeweight="1pt">
                <v:stroke joinstyle="miter"/>
                <v:textbox>
                  <w:txbxContent>
                    <w:p w14:paraId="5BA208BD" w14:textId="77777777" w:rsidR="00EA549B" w:rsidRPr="00A0344F" w:rsidRDefault="00EA549B" w:rsidP="00EA549B">
                      <w:pPr>
                        <w:jc w:val="center"/>
                        <w:rPr>
                          <w:b/>
                          <w:bCs/>
                          <w:color w:val="000000" w:themeColor="text1"/>
                          <w:sz w:val="16"/>
                          <w:szCs w:val="16"/>
                        </w:rPr>
                      </w:pPr>
                      <w:r w:rsidRPr="00A0344F">
                        <w:rPr>
                          <w:b/>
                          <w:bCs/>
                          <w:color w:val="000000" w:themeColor="text1"/>
                          <w:sz w:val="16"/>
                          <w:szCs w:val="16"/>
                        </w:rPr>
                        <w:t>SENSIBILITE AU CHAUD ET</w:t>
                      </w:r>
                      <w:r w:rsidRPr="005C0BA6">
                        <w:rPr>
                          <w:b/>
                          <w:bCs/>
                          <w:color w:val="000000" w:themeColor="text1"/>
                          <w:sz w:val="24"/>
                          <w:szCs w:val="24"/>
                        </w:rPr>
                        <w:t xml:space="preserve"> </w:t>
                      </w:r>
                      <w:r w:rsidRPr="00A0344F">
                        <w:rPr>
                          <w:b/>
                          <w:bCs/>
                          <w:color w:val="000000" w:themeColor="text1"/>
                          <w:sz w:val="16"/>
                          <w:szCs w:val="16"/>
                        </w:rPr>
                        <w:t>FROID</w:t>
                      </w:r>
                    </w:p>
                  </w:txbxContent>
                </v:textbox>
                <w10:wrap anchorx="margin"/>
              </v:oval>
            </w:pict>
          </mc:Fallback>
        </mc:AlternateContent>
      </w:r>
      <w:r w:rsidR="00632147" w:rsidRPr="004C4EB3">
        <w:rPr>
          <w:rFonts w:eastAsiaTheme="minorHAnsi"/>
          <w:noProof/>
          <w:kern w:val="0"/>
          <w:lang w:eastAsia="en-US"/>
          <w14:ligatures w14:val="none"/>
        </w:rPr>
        <mc:AlternateContent>
          <mc:Choice Requires="wps">
            <w:drawing>
              <wp:anchor distT="0" distB="0" distL="114300" distR="114300" simplePos="0" relativeHeight="251671552" behindDoc="0" locked="0" layoutInCell="1" allowOverlap="1" wp14:anchorId="5374558A" wp14:editId="4749A47E">
                <wp:simplePos x="0" y="0"/>
                <wp:positionH relativeFrom="margin">
                  <wp:align>center</wp:align>
                </wp:positionH>
                <wp:positionV relativeFrom="paragraph">
                  <wp:posOffset>3076575</wp:posOffset>
                </wp:positionV>
                <wp:extent cx="1552575" cy="476250"/>
                <wp:effectExtent l="0" t="0" r="28575" b="19050"/>
                <wp:wrapNone/>
                <wp:docPr id="5" name="Ellipse 5"/>
                <wp:cNvGraphicFramePr/>
                <a:graphic xmlns:a="http://schemas.openxmlformats.org/drawingml/2006/main">
                  <a:graphicData uri="http://schemas.microsoft.com/office/word/2010/wordprocessingShape">
                    <wps:wsp>
                      <wps:cNvSpPr/>
                      <wps:spPr>
                        <a:xfrm>
                          <a:off x="0" y="0"/>
                          <a:ext cx="1552575" cy="476250"/>
                        </a:xfrm>
                        <a:prstGeom prst="ellipse">
                          <a:avLst/>
                        </a:prstGeom>
                        <a:solidFill>
                          <a:srgbClr val="FFC000"/>
                        </a:solidFill>
                        <a:ln w="12700" cap="flat" cmpd="sng" algn="ctr">
                          <a:solidFill>
                            <a:sysClr val="windowText" lastClr="000000"/>
                          </a:solidFill>
                          <a:prstDash val="solid"/>
                          <a:miter lim="800000"/>
                        </a:ln>
                        <a:effectLst/>
                      </wps:spPr>
                      <wps:txbx>
                        <w:txbxContent>
                          <w:p w14:paraId="35612798" w14:textId="77777777" w:rsidR="004C4EB3" w:rsidRPr="004C4EB3" w:rsidRDefault="004C4EB3" w:rsidP="004C4EB3">
                            <w:pPr>
                              <w:jc w:val="center"/>
                              <w:rPr>
                                <w:b/>
                                <w:bCs/>
                                <w:color w:val="000000" w:themeColor="text1"/>
                                <w:sz w:val="16"/>
                                <w:szCs w:val="16"/>
                              </w:rPr>
                            </w:pPr>
                            <w:r w:rsidRPr="004C4EB3">
                              <w:rPr>
                                <w:b/>
                                <w:bCs/>
                                <w:color w:val="000000" w:themeColor="text1"/>
                                <w:sz w:val="16"/>
                                <w:szCs w:val="16"/>
                              </w:rPr>
                              <w:t>FIBROBROUILLARD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74558A" id="Ellipse 5" o:spid="_x0000_s1031" style="position:absolute;margin-left:0;margin-top:242.25pt;width:122.25pt;height:37.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2cgIAAPQEAAAOAAAAZHJzL2Uyb0RvYy54bWysVNtqGzEQfS/0H4Tem7WNN05N1sE4uBRC&#10;EkhKnmWt1ivQrZLsXffreyRf0/Sp1A/yjGY0lzNn9vau14pshQ/SmooOrwaUCMNtLc26oj9el19u&#10;KAmRmZopa0RFdyLQu9nnT7edm4qRba2qhScIYsK0cxVtY3TTogi8FZqFK+uEgbGxXrMI1a+L2rMO&#10;0bUqRoPBddFZXztvuQgBt/d7I53l+E0jeHxqmiAiURVFbTGfPp+rdBazWzZde+ZayQ9lsH+oQjNp&#10;kPQU6p5FRjZefgilJfc22CZecasL2zSSi9wDuhkO/ujmpWVO5F4ATnAnmML/C8sfty/u2QOGzoVp&#10;gJi66Buv0z/qI30Ga3cCS/SRcFwOy3JUTkpKOGzjyfWozGgW59fOh/hNWE2SUFGhlHQh9cOmbPsQ&#10;IpLC++iVroNVsl5KpbLi16uF8mTLMLvlcjEYHBO8c1OGdKhmNIGZcAYONYpFiNrVFQ1mTQlTa5CT&#10;R59zv3sdduGUA7SqbfeKBilRLEQY0HX+JZ6g1ndPU+H3LLT7ArNpTyctIzitpK7ozeVrZVJbIrPy&#10;0P4Z9CTFftUTiarLFCjdrGy9e/bE2z1xg+NLibQPqO6ZeTAVPWP74hOORlkAYQ8SJa31v/52n/xB&#10;IFgp6cB8gPRzw7xA098NqPV1OB6nVcnKuJyMoPhLy+rSYjZ6YTGgIfbc8Swm/6iOYuOtfsOSzlNW&#10;mJjhyL0fx0FZxP1GYs25mM+zG9bDsfhgXhxPwRNyCfDX/o15d2BUxKge7XFLPrBq75teGjvfRNvI&#10;TLkzrphpUrBaebqHz0Da3Us9e50/VrPfAAAA//8DAFBLAwQUAAYACAAAACEAPKGlnd8AAAAIAQAA&#10;DwAAAGRycy9kb3ducmV2LnhtbEyPzU7DMBCE70i8g7VIXFDrUCWohGwqfgRUcKLthZsbL3HU2I7s&#10;bZu+Pe4JbrOa1cw31WK0vThQiJ13CLfTDAS5xuvOtQib9etkDiKyclr13hHCiSIs6suLSpXaH90X&#10;HVbcihTiYqkQDPNQShkbQ1bFqR/IJe/HB6s4naGVOqhjCre9nGXZnbSqc6nBqIGeDTW71d4ihLeP&#10;wXxm36f3cSNvXkjxcvfEiNdX4+MDCKaR/57hjJ/QoU5MW793OooeIQ1hhHyeFyCSPcvPYotQFPcF&#10;yLqS/wfUvwAAAP//AwBQSwECLQAUAAYACAAAACEAtoM4kv4AAADhAQAAEwAAAAAAAAAAAAAAAAAA&#10;AAAAW0NvbnRlbnRfVHlwZXNdLnhtbFBLAQItABQABgAIAAAAIQA4/SH/1gAAAJQBAAALAAAAAAAA&#10;AAAAAAAAAC8BAABfcmVscy8ucmVsc1BLAQItABQABgAIAAAAIQAOWum2cgIAAPQEAAAOAAAAAAAA&#10;AAAAAAAAAC4CAABkcnMvZTJvRG9jLnhtbFBLAQItABQABgAIAAAAIQA8oaWd3wAAAAgBAAAPAAAA&#10;AAAAAAAAAAAAAMwEAABkcnMvZG93bnJldi54bWxQSwUGAAAAAAQABADzAAAA2AUAAAAA&#10;" fillcolor="#ffc000" strokecolor="windowText" strokeweight="1pt">
                <v:stroke joinstyle="miter"/>
                <v:textbox>
                  <w:txbxContent>
                    <w:p w14:paraId="35612798" w14:textId="77777777" w:rsidR="004C4EB3" w:rsidRPr="004C4EB3" w:rsidRDefault="004C4EB3" w:rsidP="004C4EB3">
                      <w:pPr>
                        <w:jc w:val="center"/>
                        <w:rPr>
                          <w:b/>
                          <w:bCs/>
                          <w:color w:val="000000" w:themeColor="text1"/>
                          <w:sz w:val="16"/>
                          <w:szCs w:val="16"/>
                        </w:rPr>
                      </w:pPr>
                      <w:r w:rsidRPr="004C4EB3">
                        <w:rPr>
                          <w:b/>
                          <w:bCs/>
                          <w:color w:val="000000" w:themeColor="text1"/>
                          <w:sz w:val="16"/>
                          <w:szCs w:val="16"/>
                        </w:rPr>
                        <w:t>FIBROBROUILLARD</w:t>
                      </w:r>
                    </w:p>
                  </w:txbxContent>
                </v:textbox>
                <w10:wrap anchorx="margin"/>
              </v:oval>
            </w:pict>
          </mc:Fallback>
        </mc:AlternateContent>
      </w:r>
      <w:r w:rsidR="00127E56" w:rsidRPr="00127E56">
        <w:rPr>
          <w:rFonts w:eastAsiaTheme="minorHAnsi"/>
          <w:noProof/>
          <w:kern w:val="0"/>
          <w:lang w:eastAsia="en-US"/>
          <w14:ligatures w14:val="none"/>
        </w:rPr>
        <mc:AlternateContent>
          <mc:Choice Requires="wps">
            <w:drawing>
              <wp:anchor distT="0" distB="0" distL="114300" distR="114300" simplePos="0" relativeHeight="251659264" behindDoc="0" locked="0" layoutInCell="1" allowOverlap="1" wp14:anchorId="6281C4F3" wp14:editId="1B20AB56">
                <wp:simplePos x="0" y="0"/>
                <wp:positionH relativeFrom="column">
                  <wp:posOffset>1066800</wp:posOffset>
                </wp:positionH>
                <wp:positionV relativeFrom="paragraph">
                  <wp:posOffset>0</wp:posOffset>
                </wp:positionV>
                <wp:extent cx="3248025" cy="1019175"/>
                <wp:effectExtent l="0" t="0" r="28575" b="28575"/>
                <wp:wrapNone/>
                <wp:docPr id="23" name="Rectangle : coins arrondis 23"/>
                <wp:cNvGraphicFramePr/>
                <a:graphic xmlns:a="http://schemas.openxmlformats.org/drawingml/2006/main">
                  <a:graphicData uri="http://schemas.microsoft.com/office/word/2010/wordprocessingShape">
                    <wps:wsp>
                      <wps:cNvSpPr/>
                      <wps:spPr>
                        <a:xfrm>
                          <a:off x="0" y="0"/>
                          <a:ext cx="3248025" cy="1019175"/>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5C9C22D6" w14:textId="77777777" w:rsidR="00127E56" w:rsidRPr="00C274BC" w:rsidRDefault="00127E56" w:rsidP="00127E56">
                            <w:pPr>
                              <w:jc w:val="center"/>
                              <w:rPr>
                                <w:b/>
                                <w:bCs/>
                                <w:sz w:val="32"/>
                                <w:szCs w:val="32"/>
                              </w:rPr>
                            </w:pPr>
                            <w:r w:rsidRPr="00C274BC">
                              <w:rPr>
                                <w:b/>
                                <w:bCs/>
                                <w:sz w:val="32"/>
                                <w:szCs w:val="32"/>
                              </w:rPr>
                              <w:t>ASSOCIATION LES MAUX DE SPONDY-MYALGIE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81C4F3" id="Rectangle : coins arrondis 23" o:spid="_x0000_s1032" style="position:absolute;margin-left:84pt;margin-top:0;width:255.75pt;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aYCdQIAAAQFAAAOAAAAZHJzL2Uyb0RvYy54bWysVEtPGzEQvlfqf7B8L/toQmDFBkVBVJUQ&#10;oELFeeL1Zi35VdvJLv31HXs3BCinqjk4M56X55tv9uJyUJLsufPC6JoWJzklXDPTCL2t6c/H6y9n&#10;lPgAugFpNK/pM/f0cvn500VvK16azsiGO4JJtK96W9MuBFtlmWcdV+BPjOUaja1xCgKqbps1DnrM&#10;rmRW5vlp1hvXWGcY9x5vr0YjXab8bctZuGtbzwORNcW3hXS6dG7imS0voNo6sJ1g0zPgH16hQGgs&#10;+pLqCgKQnRN/pVKCOeNNG06YUZlpW8F46gG7KfJ33Tx0YHnqBcHx9gUm///Sstv9g713CENvfeVR&#10;jF0MrVPxH99HhgTW8wtYfAiE4eXXcnaWl3NKGNqKvDgvFvMIZ3YMt86Hb9woEoWaOrPTzQ8cSUIK&#10;9jc+jP4Hv1jSGymaayFlUtx2s5aO7AHHN5styvVsKvHGTWrS4xvKRY4jZoA0aiUEFJVtaur1lhKQ&#10;W+QnCy7VfhPtPyiSinfQ8LH0PMffofLonhp9kyd2cQW+G0OSKYZApURAjkuhanoWEx0ySR2tPLF0&#10;wuI4hCiFYTMQgS2cxkTxZmOa53tHnBmJ7C27Flj2Bny4B4fMRQBwG8MdHq00iIqZJEo6435/dB/9&#10;kVBopaTHTUDEfu3AcUrkd41UOy9ms7g6SZnNFyUq7rVl89qid2ptcFoF7r1lSYz+QR7E1hn1hEu7&#10;ilXRBJph7XE2k7IO44bi2jO+WiU3XBcL4UY/WBaTR+Qi4I/DEzg7ESwgN2/NYWugekex0TdGarPa&#10;BdOKxL8jrjjTqOCqpelOn4W4y6/15HX8eC3/AAAA//8DAFBLAwQUAAYACAAAACEAgfkVPOAAAAAI&#10;AQAADwAAAGRycy9kb3ducmV2LnhtbEyPQUvDQBCF74L/YRnBm91UaVpjNkUFERGKtkXwts1OssHs&#10;bMxu09Rf7/Skl4E3b3jzvXw5ulYM2IfGk4LpJAGBVHrTUK1gu3m6WoAIUZPRrSdUcMQAy+L8LNeZ&#10;8Qd6x2Eda8EhFDKtwMbYZVKG0qLTYeI7JPYq3zsdWfa1NL0+cLhr5XWSpNLphviD1R0+Wiy/1nun&#10;4Gb+evwcVlP/8/bw/F2+fFSNrSulLi/G+zsQEcf4dwwnfEaHgpl2fk8miJZ1uuAuUQFPttP57QzE&#10;7rRPZiCLXP4vUPwCAAD//wMAUEsBAi0AFAAGAAgAAAAhALaDOJL+AAAA4QEAABMAAAAAAAAAAAAA&#10;AAAAAAAAAFtDb250ZW50X1R5cGVzXS54bWxQSwECLQAUAAYACAAAACEAOP0h/9YAAACUAQAACwAA&#10;AAAAAAAAAAAAAAAvAQAAX3JlbHMvLnJlbHNQSwECLQAUAAYACAAAACEA592mAnUCAAAEBQAADgAA&#10;AAAAAAAAAAAAAAAuAgAAZHJzL2Uyb0RvYy54bWxQSwECLQAUAAYACAAAACEAgfkVPOAAAAAIAQAA&#10;DwAAAAAAAAAAAAAAAADPBAAAZHJzL2Rvd25yZXYueG1sUEsFBgAAAAAEAAQA8wAAANwFAAAAAA==&#10;" fillcolor="#4472c4" strokecolor="#2f528f" strokeweight="1pt">
                <v:stroke joinstyle="miter"/>
                <v:textbox>
                  <w:txbxContent>
                    <w:p w14:paraId="5C9C22D6" w14:textId="77777777" w:rsidR="00127E56" w:rsidRPr="00C274BC" w:rsidRDefault="00127E56" w:rsidP="00127E56">
                      <w:pPr>
                        <w:jc w:val="center"/>
                        <w:rPr>
                          <w:b/>
                          <w:bCs/>
                          <w:sz w:val="32"/>
                          <w:szCs w:val="32"/>
                        </w:rPr>
                      </w:pPr>
                      <w:r w:rsidRPr="00C274BC">
                        <w:rPr>
                          <w:b/>
                          <w:bCs/>
                          <w:sz w:val="32"/>
                          <w:szCs w:val="32"/>
                        </w:rPr>
                        <w:t>ASSOCIATION LES MAUX DE SPONDY-MYALGIE</w:t>
                      </w:r>
                    </w:p>
                  </w:txbxContent>
                </v:textbox>
              </v:roundrect>
            </w:pict>
          </mc:Fallback>
        </mc:AlternateContent>
      </w:r>
      <w:r w:rsidR="00C304F0">
        <w:rPr>
          <w:noProof/>
        </w:rPr>
        <w:drawing>
          <wp:inline distT="0" distB="0" distL="0" distR="0" wp14:anchorId="61798987" wp14:editId="793F135F">
            <wp:extent cx="809625" cy="809625"/>
            <wp:effectExtent l="0" t="0" r="9525" b="9525"/>
            <wp:docPr id="22" name="Image 22" descr="Une image contenant texte, règ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2" descr="Une image contenant texte, règl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9625" cy="809625"/>
                    </a:xfrm>
                    <a:prstGeom prst="rect">
                      <a:avLst/>
                    </a:prstGeom>
                  </pic:spPr>
                </pic:pic>
              </a:graphicData>
            </a:graphic>
          </wp:inline>
        </w:drawing>
      </w:r>
    </w:p>
    <w:p w14:paraId="6E7A0193" w14:textId="77777777" w:rsidR="0069539B" w:rsidRDefault="0069539B" w:rsidP="0047536F">
      <w:pPr>
        <w:rPr>
          <w:rFonts w:asciiTheme="majorHAnsi" w:hAnsiTheme="majorHAnsi" w:cstheme="majorHAnsi"/>
          <w:b/>
          <w:i/>
          <w:sz w:val="24"/>
          <w:szCs w:val="24"/>
        </w:rPr>
      </w:pPr>
    </w:p>
    <w:p w14:paraId="714F5854" w14:textId="16149DC4" w:rsidR="0069539B" w:rsidRDefault="0053215C" w:rsidP="0069539B">
      <w:pPr>
        <w:jc w:val="center"/>
        <w:rPr>
          <w:rFonts w:asciiTheme="majorHAnsi" w:hAnsiTheme="majorHAnsi" w:cstheme="majorHAnsi"/>
          <w:b/>
          <w:i/>
          <w:sz w:val="24"/>
          <w:szCs w:val="24"/>
        </w:rPr>
      </w:pPr>
      <w:r w:rsidRPr="001054C2">
        <w:rPr>
          <w:rFonts w:eastAsiaTheme="minorHAnsi"/>
          <w:noProof/>
          <w:kern w:val="0"/>
          <w:lang w:eastAsia="en-US"/>
          <w14:ligatures w14:val="none"/>
        </w:rPr>
        <mc:AlternateContent>
          <mc:Choice Requires="wps">
            <w:drawing>
              <wp:anchor distT="0" distB="0" distL="114300" distR="114300" simplePos="0" relativeHeight="251663360" behindDoc="0" locked="0" layoutInCell="1" allowOverlap="1" wp14:anchorId="55C73A84" wp14:editId="2F875BF9">
                <wp:simplePos x="0" y="0"/>
                <wp:positionH relativeFrom="margin">
                  <wp:align>left</wp:align>
                </wp:positionH>
                <wp:positionV relativeFrom="paragraph">
                  <wp:posOffset>2449195</wp:posOffset>
                </wp:positionV>
                <wp:extent cx="4686300" cy="3371850"/>
                <wp:effectExtent l="0" t="0" r="19050" b="19050"/>
                <wp:wrapNone/>
                <wp:docPr id="8" name="Ellipse 8"/>
                <wp:cNvGraphicFramePr/>
                <a:graphic xmlns:a="http://schemas.openxmlformats.org/drawingml/2006/main">
                  <a:graphicData uri="http://schemas.microsoft.com/office/word/2010/wordprocessingShape">
                    <wps:wsp>
                      <wps:cNvSpPr/>
                      <wps:spPr>
                        <a:xfrm>
                          <a:off x="0" y="0"/>
                          <a:ext cx="4686300" cy="3371850"/>
                        </a:xfrm>
                        <a:prstGeom prst="ellipse">
                          <a:avLst/>
                        </a:prstGeom>
                        <a:solidFill>
                          <a:srgbClr val="70AD47"/>
                        </a:solidFill>
                        <a:ln w="12700" cap="flat" cmpd="sng" algn="ctr">
                          <a:solidFill>
                            <a:srgbClr val="70AD47">
                              <a:shade val="50000"/>
                            </a:srgbClr>
                          </a:solidFill>
                          <a:prstDash val="solid"/>
                          <a:miter lim="800000"/>
                        </a:ln>
                        <a:effectLst/>
                      </wps:spPr>
                      <wps:txbx>
                        <w:txbxContent>
                          <w:p w14:paraId="74F8618C" w14:textId="77777777" w:rsidR="001054C2" w:rsidRPr="00752ABA" w:rsidRDefault="001054C2" w:rsidP="001054C2">
                            <w:pPr>
                              <w:jc w:val="center"/>
                              <w:rPr>
                                <w:sz w:val="16"/>
                                <w:szCs w:val="16"/>
                              </w:rPr>
                            </w:pPr>
                            <w:r w:rsidRPr="00752ABA">
                              <w:rPr>
                                <w:sz w:val="16"/>
                                <w:szCs w:val="16"/>
                              </w:rPr>
                              <w:t>* Perte de la mémoire à court terme</w:t>
                            </w:r>
                          </w:p>
                          <w:p w14:paraId="77C32075" w14:textId="77777777" w:rsidR="001054C2" w:rsidRPr="00752ABA" w:rsidRDefault="001054C2" w:rsidP="001054C2">
                            <w:pPr>
                              <w:jc w:val="center"/>
                              <w:rPr>
                                <w:sz w:val="16"/>
                                <w:szCs w:val="16"/>
                              </w:rPr>
                            </w:pPr>
                            <w:r w:rsidRPr="00752ABA">
                              <w:rPr>
                                <w:sz w:val="16"/>
                                <w:szCs w:val="16"/>
                              </w:rPr>
                              <w:t>* Difficultés à se rappeler où nous déposons certaines affaires</w:t>
                            </w:r>
                          </w:p>
                          <w:p w14:paraId="13C1183A" w14:textId="77777777" w:rsidR="001054C2" w:rsidRPr="00752ABA" w:rsidRDefault="001054C2" w:rsidP="001054C2">
                            <w:pPr>
                              <w:jc w:val="center"/>
                              <w:rPr>
                                <w:sz w:val="16"/>
                                <w:szCs w:val="16"/>
                              </w:rPr>
                            </w:pPr>
                            <w:r w:rsidRPr="00752ABA">
                              <w:rPr>
                                <w:sz w:val="16"/>
                                <w:szCs w:val="16"/>
                              </w:rPr>
                              <w:t>* Difficultés à se rappeler des projets</w:t>
                            </w:r>
                          </w:p>
                          <w:p w14:paraId="71CB15F3" w14:textId="77777777" w:rsidR="001054C2" w:rsidRPr="00752ABA" w:rsidRDefault="001054C2" w:rsidP="001054C2">
                            <w:pPr>
                              <w:jc w:val="center"/>
                              <w:rPr>
                                <w:sz w:val="16"/>
                                <w:szCs w:val="16"/>
                              </w:rPr>
                            </w:pPr>
                            <w:r w:rsidRPr="00752ABA">
                              <w:rPr>
                                <w:sz w:val="16"/>
                                <w:szCs w:val="16"/>
                              </w:rPr>
                              <w:t>* Difficultés de langage, y compris difficultés à suivre une conversation, comprendre les conversations et exprimer ses pensées</w:t>
                            </w:r>
                          </w:p>
                          <w:p w14:paraId="171603EA" w14:textId="77777777" w:rsidR="001054C2" w:rsidRPr="00752ABA" w:rsidRDefault="001054C2" w:rsidP="001054C2">
                            <w:pPr>
                              <w:jc w:val="center"/>
                              <w:rPr>
                                <w:sz w:val="16"/>
                                <w:szCs w:val="16"/>
                              </w:rPr>
                            </w:pPr>
                            <w:r w:rsidRPr="00752ABA">
                              <w:rPr>
                                <w:sz w:val="16"/>
                                <w:szCs w:val="16"/>
                              </w:rPr>
                              <w:t>* Difficultés à trouver le mot « juste » dans une conversation</w:t>
                            </w:r>
                          </w:p>
                          <w:p w14:paraId="42A0EC91" w14:textId="77777777" w:rsidR="001054C2" w:rsidRPr="00752ABA" w:rsidRDefault="001054C2" w:rsidP="001054C2">
                            <w:pPr>
                              <w:jc w:val="center"/>
                              <w:rPr>
                                <w:sz w:val="16"/>
                                <w:szCs w:val="16"/>
                              </w:rPr>
                            </w:pPr>
                            <w:r w:rsidRPr="00752ABA">
                              <w:rPr>
                                <w:sz w:val="16"/>
                                <w:szCs w:val="16"/>
                              </w:rPr>
                              <w:t>* Difficultés de se souvenir de simples chiffres</w:t>
                            </w:r>
                          </w:p>
                          <w:p w14:paraId="32A0583C" w14:textId="77777777" w:rsidR="001054C2" w:rsidRPr="00752ABA" w:rsidRDefault="001054C2" w:rsidP="001054C2">
                            <w:pPr>
                              <w:jc w:val="center"/>
                              <w:rPr>
                                <w:sz w:val="16"/>
                                <w:szCs w:val="16"/>
                              </w:rPr>
                            </w:pPr>
                            <w:r w:rsidRPr="00752ABA">
                              <w:rPr>
                                <w:sz w:val="16"/>
                                <w:szCs w:val="16"/>
                              </w:rPr>
                              <w:t>* Interversion de chiffres et de lettres</w:t>
                            </w:r>
                          </w:p>
                          <w:p w14:paraId="4C65BC4E" w14:textId="77777777" w:rsidR="001054C2" w:rsidRPr="00752ABA" w:rsidRDefault="001054C2" w:rsidP="001054C2">
                            <w:pPr>
                              <w:jc w:val="center"/>
                              <w:rPr>
                                <w:sz w:val="16"/>
                                <w:szCs w:val="16"/>
                              </w:rPr>
                            </w:pPr>
                            <w:r w:rsidRPr="00752ABA">
                              <w:rPr>
                                <w:sz w:val="16"/>
                                <w:szCs w:val="16"/>
                              </w:rPr>
                              <w:t>* Difficultés de concentration</w:t>
                            </w:r>
                          </w:p>
                          <w:p w14:paraId="75F5D340" w14:textId="77777777" w:rsidR="001054C2" w:rsidRPr="00752ABA" w:rsidRDefault="001054C2" w:rsidP="001054C2">
                            <w:pPr>
                              <w:jc w:val="center"/>
                              <w:rPr>
                                <w:sz w:val="16"/>
                                <w:szCs w:val="16"/>
                              </w:rPr>
                            </w:pPr>
                            <w:r w:rsidRPr="00752ABA">
                              <w:rPr>
                                <w:sz w:val="16"/>
                                <w:szCs w:val="16"/>
                              </w:rPr>
                              <w:t>* Difficultés à retenir de nouvelles informations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C73A84" id="Ellipse 8" o:spid="_x0000_s1033" style="position:absolute;left:0;text-align:left;margin-left:0;margin-top:192.85pt;width:369pt;height:265.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87KcQIAAAIFAAAOAAAAZHJzL2Uyb0RvYy54bWysVEtvGjEQvlfqf7B8L7sQAhRliVBQqkoo&#10;iZREOQ9em7XkV23DLv31HXshJE1OVTmYGc94Ht98s1fXnVZkz32Q1lR0OCgp4YbZWpptRZ+fbr/N&#10;KAkRTA3KGl7RAw/0evH1y1Xr5nxkG6tq7gkGMWHeuoo2Mbp5UQTWcA1hYB03aBTWa4io+m1Re2gx&#10;ulbFqCwnRWt97bxlPAS8XfVGusjxheAs3gsReCSqolhbzKfP5yadxeIK5lsPrpHsWAb8QxUapMGk&#10;r6FWEIHsvPwQSkvmbbAiDpjVhRVCMp57wG6G5V/dPDbgeO4FwQnuFabw/8Kyu/2je/AIQ+vCPKCY&#10;uuiE1+kf6yNdBuvwChbvImF4OZ7MJhclYsrQdnExHc4uM5zF+bnzIf7gVpMkVJQrJV1IDcEc9usQ&#10;MSt6n7zSdbBK1rdSqaz47eZGebIHHN60XK7G0zQvfPLOTRnSIvVG01wMIImEgoh1aVdXNJgtJaC2&#10;yE4Wfc797nX4JElO3kDN+9SXJf5OmXv3j1WkLlYQmv5JTtGTS8uIDFdSV3SWAp0iKZPS8MzRIxbn&#10;ESQpdpuOSGwhd51uNrY+PHjibU/j4NitxLRrCPEBPPIWp4G7GO/xEMoiKvYoUdJY//uz++SPdEIr&#10;JS3uASL2aweeU6J+GiTa9+F4nBYnK+PL6QgV/9ayeWsxO31jcVpD3HrHspj8ozqJwlv9giu7TFnR&#10;BIZh7n42R+Um9vuJS8/4cpndcFkcxLV5dCwFT8glwJ+6F/DuSK+IzLyzp535QLHeN700drmLVsjM&#10;vzOuONOk4KLl6R4/CmmT3+rZ6/zpWvwBAAD//wMAUEsDBBQABgAIAAAAIQDImm1n3wAAAAgBAAAP&#10;AAAAZHJzL2Rvd25yZXYueG1sTI/NToRAEITvJr7DpE28GHfAzQIizcaY7MnEKHrhNsu0DHF+kJkF&#10;9u0dT3qsrk7VV9V+NZrNNPnBWYR0kwAj2zk52B7h4/1wWwDzQVgptLOEcCYP+/ryohKldIt9o7kJ&#10;PYsh1pcCQYUwlpz7TpERfuNGstH7dJMRIcqp53ISSww3mt8lScaNGGxsUGKkJ0XdV3MyCOHmkHbZ&#10;uPt+bdX83CznVr+4FvH6an18ABZoDX/P8Isf0aGOTEd3stIzjRCHBIRtscuBRTvfFvFyRLhPsxx4&#10;XfH/A+ofAAAA//8DAFBLAQItABQABgAIAAAAIQC2gziS/gAAAOEBAAATAAAAAAAAAAAAAAAAAAAA&#10;AABbQ29udGVudF9UeXBlc10ueG1sUEsBAi0AFAAGAAgAAAAhADj9If/WAAAAlAEAAAsAAAAAAAAA&#10;AAAAAAAALwEAAF9yZWxzLy5yZWxzUEsBAi0AFAAGAAgAAAAhAJt/zspxAgAAAgUAAA4AAAAAAAAA&#10;AAAAAAAALgIAAGRycy9lMm9Eb2MueG1sUEsBAi0AFAAGAAgAAAAhAMiabWffAAAACAEAAA8AAAAA&#10;AAAAAAAAAAAAywQAAGRycy9kb3ducmV2LnhtbFBLBQYAAAAABAAEAPMAAADXBQAAAAA=&#10;" fillcolor="#70ad47" strokecolor="#507e32" strokeweight="1pt">
                <v:stroke joinstyle="miter"/>
                <v:textbox>
                  <w:txbxContent>
                    <w:p w14:paraId="74F8618C" w14:textId="77777777" w:rsidR="001054C2" w:rsidRPr="00752ABA" w:rsidRDefault="001054C2" w:rsidP="001054C2">
                      <w:pPr>
                        <w:jc w:val="center"/>
                        <w:rPr>
                          <w:sz w:val="16"/>
                          <w:szCs w:val="16"/>
                        </w:rPr>
                      </w:pPr>
                      <w:r w:rsidRPr="00752ABA">
                        <w:rPr>
                          <w:sz w:val="16"/>
                          <w:szCs w:val="16"/>
                        </w:rPr>
                        <w:t>* Perte de la mémoire à court terme</w:t>
                      </w:r>
                    </w:p>
                    <w:p w14:paraId="77C32075" w14:textId="77777777" w:rsidR="001054C2" w:rsidRPr="00752ABA" w:rsidRDefault="001054C2" w:rsidP="001054C2">
                      <w:pPr>
                        <w:jc w:val="center"/>
                        <w:rPr>
                          <w:sz w:val="16"/>
                          <w:szCs w:val="16"/>
                        </w:rPr>
                      </w:pPr>
                      <w:r w:rsidRPr="00752ABA">
                        <w:rPr>
                          <w:sz w:val="16"/>
                          <w:szCs w:val="16"/>
                        </w:rPr>
                        <w:t>* Difficultés à se rappeler où nous déposons certaines affaires</w:t>
                      </w:r>
                    </w:p>
                    <w:p w14:paraId="13C1183A" w14:textId="77777777" w:rsidR="001054C2" w:rsidRPr="00752ABA" w:rsidRDefault="001054C2" w:rsidP="001054C2">
                      <w:pPr>
                        <w:jc w:val="center"/>
                        <w:rPr>
                          <w:sz w:val="16"/>
                          <w:szCs w:val="16"/>
                        </w:rPr>
                      </w:pPr>
                      <w:r w:rsidRPr="00752ABA">
                        <w:rPr>
                          <w:sz w:val="16"/>
                          <w:szCs w:val="16"/>
                        </w:rPr>
                        <w:t>* Difficultés à se rappeler des projets</w:t>
                      </w:r>
                    </w:p>
                    <w:p w14:paraId="71CB15F3" w14:textId="77777777" w:rsidR="001054C2" w:rsidRPr="00752ABA" w:rsidRDefault="001054C2" w:rsidP="001054C2">
                      <w:pPr>
                        <w:jc w:val="center"/>
                        <w:rPr>
                          <w:sz w:val="16"/>
                          <w:szCs w:val="16"/>
                        </w:rPr>
                      </w:pPr>
                      <w:r w:rsidRPr="00752ABA">
                        <w:rPr>
                          <w:sz w:val="16"/>
                          <w:szCs w:val="16"/>
                        </w:rPr>
                        <w:t>* Difficultés de langage, y compris difficultés à suivre une conversation, comprendre les conversations et exprimer ses pensées</w:t>
                      </w:r>
                    </w:p>
                    <w:p w14:paraId="171603EA" w14:textId="77777777" w:rsidR="001054C2" w:rsidRPr="00752ABA" w:rsidRDefault="001054C2" w:rsidP="001054C2">
                      <w:pPr>
                        <w:jc w:val="center"/>
                        <w:rPr>
                          <w:sz w:val="16"/>
                          <w:szCs w:val="16"/>
                        </w:rPr>
                      </w:pPr>
                      <w:r w:rsidRPr="00752ABA">
                        <w:rPr>
                          <w:sz w:val="16"/>
                          <w:szCs w:val="16"/>
                        </w:rPr>
                        <w:t>* Difficultés à trouver le mot « juste » dans une conversation</w:t>
                      </w:r>
                    </w:p>
                    <w:p w14:paraId="42A0EC91" w14:textId="77777777" w:rsidR="001054C2" w:rsidRPr="00752ABA" w:rsidRDefault="001054C2" w:rsidP="001054C2">
                      <w:pPr>
                        <w:jc w:val="center"/>
                        <w:rPr>
                          <w:sz w:val="16"/>
                          <w:szCs w:val="16"/>
                        </w:rPr>
                      </w:pPr>
                      <w:r w:rsidRPr="00752ABA">
                        <w:rPr>
                          <w:sz w:val="16"/>
                          <w:szCs w:val="16"/>
                        </w:rPr>
                        <w:t>* Difficultés de se souvenir de simples chiffres</w:t>
                      </w:r>
                    </w:p>
                    <w:p w14:paraId="32A0583C" w14:textId="77777777" w:rsidR="001054C2" w:rsidRPr="00752ABA" w:rsidRDefault="001054C2" w:rsidP="001054C2">
                      <w:pPr>
                        <w:jc w:val="center"/>
                        <w:rPr>
                          <w:sz w:val="16"/>
                          <w:szCs w:val="16"/>
                        </w:rPr>
                      </w:pPr>
                      <w:r w:rsidRPr="00752ABA">
                        <w:rPr>
                          <w:sz w:val="16"/>
                          <w:szCs w:val="16"/>
                        </w:rPr>
                        <w:t>* Interversion de chiffres et de lettres</w:t>
                      </w:r>
                    </w:p>
                    <w:p w14:paraId="4C65BC4E" w14:textId="77777777" w:rsidR="001054C2" w:rsidRPr="00752ABA" w:rsidRDefault="001054C2" w:rsidP="001054C2">
                      <w:pPr>
                        <w:jc w:val="center"/>
                        <w:rPr>
                          <w:sz w:val="16"/>
                          <w:szCs w:val="16"/>
                        </w:rPr>
                      </w:pPr>
                      <w:r w:rsidRPr="00752ABA">
                        <w:rPr>
                          <w:sz w:val="16"/>
                          <w:szCs w:val="16"/>
                        </w:rPr>
                        <w:t>* Difficultés de concentration</w:t>
                      </w:r>
                    </w:p>
                    <w:p w14:paraId="75F5D340" w14:textId="77777777" w:rsidR="001054C2" w:rsidRPr="00752ABA" w:rsidRDefault="001054C2" w:rsidP="001054C2">
                      <w:pPr>
                        <w:jc w:val="center"/>
                        <w:rPr>
                          <w:sz w:val="16"/>
                          <w:szCs w:val="16"/>
                        </w:rPr>
                      </w:pPr>
                      <w:r w:rsidRPr="00752ABA">
                        <w:rPr>
                          <w:sz w:val="16"/>
                          <w:szCs w:val="16"/>
                        </w:rPr>
                        <w:t>* Difficultés à retenir de nouvelles informations</w:t>
                      </w:r>
                    </w:p>
                  </w:txbxContent>
                </v:textbox>
                <w10:wrap anchorx="margin"/>
              </v:oval>
            </w:pict>
          </mc:Fallback>
        </mc:AlternateContent>
      </w:r>
      <w:r w:rsidR="0069539B">
        <w:rPr>
          <w:rFonts w:asciiTheme="majorHAnsi" w:hAnsiTheme="majorHAnsi" w:cstheme="majorHAnsi"/>
          <w:b/>
          <w:i/>
          <w:sz w:val="24"/>
          <w:szCs w:val="24"/>
        </w:rPr>
        <w:t>Des symptômes parmi tant d’autres !!!</w:t>
      </w:r>
    </w:p>
    <w:p w14:paraId="0E7FB398" w14:textId="77777777" w:rsidR="00116F82" w:rsidRDefault="00116F82" w:rsidP="0069539B">
      <w:pPr>
        <w:jc w:val="center"/>
        <w:rPr>
          <w:rFonts w:asciiTheme="majorHAnsi" w:hAnsiTheme="majorHAnsi" w:cstheme="majorHAnsi"/>
          <w:b/>
          <w:i/>
          <w:sz w:val="24"/>
          <w:szCs w:val="24"/>
        </w:rPr>
      </w:pPr>
    </w:p>
    <w:p w14:paraId="7396C40E" w14:textId="77777777" w:rsidR="00116F82" w:rsidRDefault="00116F82" w:rsidP="0069539B">
      <w:pPr>
        <w:jc w:val="center"/>
        <w:rPr>
          <w:rFonts w:asciiTheme="majorHAnsi" w:hAnsiTheme="majorHAnsi" w:cstheme="majorHAnsi"/>
          <w:b/>
          <w:i/>
          <w:sz w:val="24"/>
          <w:szCs w:val="24"/>
        </w:rPr>
      </w:pPr>
    </w:p>
    <w:p w14:paraId="775E38A6" w14:textId="77777777" w:rsidR="00116F82" w:rsidRDefault="00116F82" w:rsidP="0069539B">
      <w:pPr>
        <w:jc w:val="center"/>
        <w:rPr>
          <w:rFonts w:asciiTheme="majorHAnsi" w:hAnsiTheme="majorHAnsi" w:cstheme="majorHAnsi"/>
          <w:b/>
          <w:i/>
          <w:sz w:val="24"/>
          <w:szCs w:val="24"/>
        </w:rPr>
      </w:pPr>
    </w:p>
    <w:p w14:paraId="236413CB" w14:textId="77777777" w:rsidR="00116F82" w:rsidRDefault="00116F82" w:rsidP="0069539B">
      <w:pPr>
        <w:jc w:val="center"/>
        <w:rPr>
          <w:rFonts w:asciiTheme="majorHAnsi" w:hAnsiTheme="majorHAnsi" w:cstheme="majorHAnsi"/>
          <w:b/>
          <w:i/>
          <w:sz w:val="24"/>
          <w:szCs w:val="24"/>
        </w:rPr>
      </w:pPr>
    </w:p>
    <w:p w14:paraId="3949C680" w14:textId="77777777" w:rsidR="00116F82" w:rsidRDefault="00116F82" w:rsidP="0069539B">
      <w:pPr>
        <w:jc w:val="center"/>
        <w:rPr>
          <w:rFonts w:asciiTheme="majorHAnsi" w:hAnsiTheme="majorHAnsi" w:cstheme="majorHAnsi"/>
          <w:b/>
          <w:i/>
          <w:sz w:val="24"/>
          <w:szCs w:val="24"/>
        </w:rPr>
      </w:pPr>
    </w:p>
    <w:p w14:paraId="61AE48CB" w14:textId="77777777" w:rsidR="00116F82" w:rsidRDefault="00116F82" w:rsidP="0069539B">
      <w:pPr>
        <w:jc w:val="center"/>
        <w:rPr>
          <w:rFonts w:asciiTheme="majorHAnsi" w:hAnsiTheme="majorHAnsi" w:cstheme="majorHAnsi"/>
          <w:b/>
          <w:i/>
          <w:sz w:val="24"/>
          <w:szCs w:val="24"/>
        </w:rPr>
      </w:pPr>
    </w:p>
    <w:p w14:paraId="00256AF9" w14:textId="77777777" w:rsidR="00116F82" w:rsidRDefault="00116F82" w:rsidP="0069539B">
      <w:pPr>
        <w:jc w:val="center"/>
        <w:rPr>
          <w:rFonts w:asciiTheme="majorHAnsi" w:hAnsiTheme="majorHAnsi" w:cstheme="majorHAnsi"/>
          <w:b/>
          <w:i/>
          <w:sz w:val="24"/>
          <w:szCs w:val="24"/>
        </w:rPr>
      </w:pPr>
    </w:p>
    <w:p w14:paraId="396A8AC7" w14:textId="77777777" w:rsidR="00116F82" w:rsidRDefault="00116F82" w:rsidP="0069539B">
      <w:pPr>
        <w:jc w:val="center"/>
        <w:rPr>
          <w:rFonts w:asciiTheme="majorHAnsi" w:hAnsiTheme="majorHAnsi" w:cstheme="majorHAnsi"/>
          <w:b/>
          <w:i/>
          <w:sz w:val="24"/>
          <w:szCs w:val="24"/>
        </w:rPr>
      </w:pPr>
    </w:p>
    <w:p w14:paraId="7FE813F0" w14:textId="77777777" w:rsidR="00116F82" w:rsidRDefault="00116F82" w:rsidP="0069539B">
      <w:pPr>
        <w:jc w:val="center"/>
        <w:rPr>
          <w:rFonts w:asciiTheme="majorHAnsi" w:hAnsiTheme="majorHAnsi" w:cstheme="majorHAnsi"/>
          <w:b/>
          <w:i/>
          <w:sz w:val="24"/>
          <w:szCs w:val="24"/>
        </w:rPr>
      </w:pPr>
    </w:p>
    <w:p w14:paraId="2E1B931D" w14:textId="77777777" w:rsidR="00116F82" w:rsidRDefault="00116F82" w:rsidP="0069539B">
      <w:pPr>
        <w:jc w:val="center"/>
        <w:rPr>
          <w:rFonts w:asciiTheme="majorHAnsi" w:hAnsiTheme="majorHAnsi" w:cstheme="majorHAnsi"/>
          <w:b/>
          <w:i/>
          <w:sz w:val="24"/>
          <w:szCs w:val="24"/>
        </w:rPr>
      </w:pPr>
    </w:p>
    <w:p w14:paraId="39ABECC8" w14:textId="77777777" w:rsidR="00116F82" w:rsidRDefault="00116F82" w:rsidP="0069539B">
      <w:pPr>
        <w:jc w:val="center"/>
        <w:rPr>
          <w:rFonts w:asciiTheme="majorHAnsi" w:hAnsiTheme="majorHAnsi" w:cstheme="majorHAnsi"/>
          <w:b/>
          <w:i/>
          <w:sz w:val="24"/>
          <w:szCs w:val="24"/>
        </w:rPr>
      </w:pPr>
    </w:p>
    <w:p w14:paraId="1C354547" w14:textId="77777777" w:rsidR="00116F82" w:rsidRDefault="00116F82" w:rsidP="0069539B">
      <w:pPr>
        <w:jc w:val="center"/>
        <w:rPr>
          <w:rFonts w:asciiTheme="majorHAnsi" w:hAnsiTheme="majorHAnsi" w:cstheme="majorHAnsi"/>
          <w:b/>
          <w:i/>
          <w:sz w:val="24"/>
          <w:szCs w:val="24"/>
        </w:rPr>
      </w:pPr>
    </w:p>
    <w:p w14:paraId="62F73A6B" w14:textId="77777777" w:rsidR="00116F82" w:rsidRDefault="00116F82" w:rsidP="0069539B">
      <w:pPr>
        <w:jc w:val="center"/>
        <w:rPr>
          <w:rFonts w:asciiTheme="majorHAnsi" w:hAnsiTheme="majorHAnsi" w:cstheme="majorHAnsi"/>
          <w:b/>
          <w:i/>
          <w:sz w:val="24"/>
          <w:szCs w:val="24"/>
        </w:rPr>
      </w:pPr>
    </w:p>
    <w:p w14:paraId="4322C21C" w14:textId="77777777" w:rsidR="00116F82" w:rsidRDefault="00116F82" w:rsidP="0069539B">
      <w:pPr>
        <w:jc w:val="center"/>
        <w:rPr>
          <w:rFonts w:asciiTheme="majorHAnsi" w:hAnsiTheme="majorHAnsi" w:cstheme="majorHAnsi"/>
          <w:b/>
          <w:i/>
          <w:sz w:val="24"/>
          <w:szCs w:val="24"/>
        </w:rPr>
      </w:pPr>
    </w:p>
    <w:p w14:paraId="15FDED97" w14:textId="77777777" w:rsidR="00116F82" w:rsidRDefault="00116F82" w:rsidP="0069539B">
      <w:pPr>
        <w:jc w:val="center"/>
        <w:rPr>
          <w:rFonts w:asciiTheme="majorHAnsi" w:hAnsiTheme="majorHAnsi" w:cstheme="majorHAnsi"/>
          <w:b/>
          <w:i/>
          <w:sz w:val="24"/>
          <w:szCs w:val="24"/>
        </w:rPr>
      </w:pPr>
    </w:p>
    <w:p w14:paraId="48B8B9C5" w14:textId="77777777" w:rsidR="00116F82" w:rsidRDefault="00116F82" w:rsidP="0069539B">
      <w:pPr>
        <w:jc w:val="center"/>
        <w:rPr>
          <w:rFonts w:asciiTheme="majorHAnsi" w:hAnsiTheme="majorHAnsi" w:cstheme="majorHAnsi"/>
          <w:b/>
          <w:i/>
          <w:sz w:val="24"/>
          <w:szCs w:val="24"/>
        </w:rPr>
      </w:pPr>
    </w:p>
    <w:p w14:paraId="43FFAE0A" w14:textId="77777777" w:rsidR="00116F82" w:rsidRDefault="00116F82" w:rsidP="0069539B">
      <w:pPr>
        <w:jc w:val="center"/>
        <w:rPr>
          <w:rFonts w:asciiTheme="majorHAnsi" w:hAnsiTheme="majorHAnsi" w:cstheme="majorHAnsi"/>
          <w:b/>
          <w:i/>
          <w:sz w:val="24"/>
          <w:szCs w:val="24"/>
        </w:rPr>
      </w:pPr>
    </w:p>
    <w:tbl>
      <w:tblPr>
        <w:tblStyle w:val="Grilledutableau"/>
        <w:tblW w:w="0" w:type="auto"/>
        <w:tblLook w:val="04A0" w:firstRow="1" w:lastRow="0" w:firstColumn="1" w:lastColumn="0" w:noHBand="0" w:noVBand="1"/>
      </w:tblPr>
      <w:tblGrid>
        <w:gridCol w:w="2573"/>
        <w:gridCol w:w="2096"/>
        <w:gridCol w:w="2272"/>
      </w:tblGrid>
      <w:tr w:rsidR="00116F82" w14:paraId="1963B20E" w14:textId="77777777" w:rsidTr="00090463">
        <w:tc>
          <w:tcPr>
            <w:tcW w:w="9062" w:type="dxa"/>
            <w:gridSpan w:val="3"/>
            <w:shd w:val="clear" w:color="auto" w:fill="00B0F0"/>
          </w:tcPr>
          <w:p w14:paraId="4C2A5001" w14:textId="77777777" w:rsidR="00116F82" w:rsidRPr="00116F82" w:rsidRDefault="00116F82" w:rsidP="00090463">
            <w:pPr>
              <w:jc w:val="center"/>
              <w:rPr>
                <w:rFonts w:ascii="Arial Black" w:hAnsi="Arial Black"/>
                <w:sz w:val="24"/>
                <w:szCs w:val="24"/>
              </w:rPr>
            </w:pPr>
            <w:r w:rsidRPr="00116F82">
              <w:rPr>
                <w:rFonts w:ascii="Arial Black" w:hAnsi="Arial Black"/>
                <w:sz w:val="24"/>
                <w:szCs w:val="24"/>
              </w:rPr>
              <w:lastRenderedPageBreak/>
              <w:t xml:space="preserve">TRAITEMENTS </w:t>
            </w:r>
          </w:p>
          <w:p w14:paraId="0E4C1F91" w14:textId="77777777" w:rsidR="00116F82" w:rsidRPr="00116F82" w:rsidRDefault="00116F82" w:rsidP="00090463">
            <w:pPr>
              <w:jc w:val="center"/>
              <w:rPr>
                <w:rFonts w:ascii="Arial Black" w:hAnsi="Arial Black"/>
                <w:sz w:val="24"/>
                <w:szCs w:val="24"/>
              </w:rPr>
            </w:pPr>
            <w:r w:rsidRPr="00116F82">
              <w:rPr>
                <w:rFonts w:ascii="Arial Black" w:hAnsi="Arial Black"/>
                <w:sz w:val="24"/>
                <w:szCs w:val="24"/>
              </w:rPr>
              <w:t>FIBROMYALGIE</w:t>
            </w:r>
          </w:p>
        </w:tc>
      </w:tr>
      <w:tr w:rsidR="00116F82" w14:paraId="26E8B8F8" w14:textId="77777777" w:rsidTr="00090463">
        <w:tc>
          <w:tcPr>
            <w:tcW w:w="3020" w:type="dxa"/>
            <w:shd w:val="clear" w:color="auto" w:fill="D9E2F3" w:themeFill="accent1" w:themeFillTint="33"/>
          </w:tcPr>
          <w:p w14:paraId="20B2754A" w14:textId="77777777" w:rsidR="00116F82" w:rsidRPr="00116F82" w:rsidRDefault="00116F82" w:rsidP="00090463">
            <w:pPr>
              <w:jc w:val="center"/>
              <w:rPr>
                <w:b/>
                <w:bCs/>
                <w:i/>
                <w:iCs/>
                <w:sz w:val="24"/>
                <w:szCs w:val="24"/>
              </w:rPr>
            </w:pPr>
          </w:p>
        </w:tc>
        <w:tc>
          <w:tcPr>
            <w:tcW w:w="3021" w:type="dxa"/>
            <w:shd w:val="clear" w:color="auto" w:fill="D9E2F3" w:themeFill="accent1" w:themeFillTint="33"/>
          </w:tcPr>
          <w:p w14:paraId="794A662E" w14:textId="77777777" w:rsidR="00116F82" w:rsidRPr="00116F82" w:rsidRDefault="00116F82" w:rsidP="00090463">
            <w:pPr>
              <w:jc w:val="center"/>
              <w:rPr>
                <w:b/>
                <w:bCs/>
                <w:i/>
                <w:iCs/>
                <w:sz w:val="24"/>
                <w:szCs w:val="24"/>
              </w:rPr>
            </w:pPr>
            <w:r w:rsidRPr="00116F82">
              <w:rPr>
                <w:b/>
                <w:bCs/>
                <w:i/>
                <w:iCs/>
                <w:sz w:val="24"/>
                <w:szCs w:val="24"/>
              </w:rPr>
              <w:t>NOM</w:t>
            </w:r>
          </w:p>
        </w:tc>
        <w:tc>
          <w:tcPr>
            <w:tcW w:w="3021" w:type="dxa"/>
            <w:shd w:val="clear" w:color="auto" w:fill="D9E2F3" w:themeFill="accent1" w:themeFillTint="33"/>
          </w:tcPr>
          <w:p w14:paraId="363EEBCC" w14:textId="77777777" w:rsidR="00116F82" w:rsidRPr="00116F82" w:rsidRDefault="00116F82" w:rsidP="00090463">
            <w:pPr>
              <w:jc w:val="center"/>
              <w:rPr>
                <w:b/>
                <w:bCs/>
                <w:i/>
                <w:iCs/>
                <w:sz w:val="24"/>
                <w:szCs w:val="24"/>
              </w:rPr>
            </w:pPr>
          </w:p>
        </w:tc>
      </w:tr>
      <w:tr w:rsidR="00116F82" w14:paraId="771FDB86" w14:textId="77777777" w:rsidTr="00090463">
        <w:tc>
          <w:tcPr>
            <w:tcW w:w="3020" w:type="dxa"/>
          </w:tcPr>
          <w:p w14:paraId="490CBCFD" w14:textId="77777777" w:rsidR="00116F82" w:rsidRPr="00116F82" w:rsidRDefault="00116F82" w:rsidP="00090463">
            <w:pPr>
              <w:jc w:val="center"/>
              <w:rPr>
                <w:rFonts w:eastAsia="Times New Roman"/>
                <w:sz w:val="24"/>
                <w:szCs w:val="24"/>
              </w:rPr>
            </w:pPr>
          </w:p>
        </w:tc>
        <w:tc>
          <w:tcPr>
            <w:tcW w:w="3021" w:type="dxa"/>
          </w:tcPr>
          <w:p w14:paraId="08BB06E9" w14:textId="77777777" w:rsidR="00116F82" w:rsidRPr="00116F82" w:rsidRDefault="00116F82" w:rsidP="00090463">
            <w:pPr>
              <w:jc w:val="center"/>
              <w:rPr>
                <w:rFonts w:eastAsia="Times New Roman"/>
                <w:sz w:val="24"/>
                <w:szCs w:val="24"/>
              </w:rPr>
            </w:pPr>
          </w:p>
        </w:tc>
        <w:tc>
          <w:tcPr>
            <w:tcW w:w="3021" w:type="dxa"/>
          </w:tcPr>
          <w:p w14:paraId="0A04D9B0" w14:textId="77777777" w:rsidR="00116F82" w:rsidRPr="00116F82" w:rsidRDefault="00116F82" w:rsidP="00090463">
            <w:pPr>
              <w:jc w:val="center"/>
              <w:rPr>
                <w:rFonts w:eastAsia="Times New Roman"/>
                <w:sz w:val="24"/>
                <w:szCs w:val="24"/>
              </w:rPr>
            </w:pPr>
          </w:p>
        </w:tc>
      </w:tr>
      <w:tr w:rsidR="00116F82" w14:paraId="498B4B24" w14:textId="77777777" w:rsidTr="00090463">
        <w:tc>
          <w:tcPr>
            <w:tcW w:w="3020" w:type="dxa"/>
          </w:tcPr>
          <w:p w14:paraId="1C35926D" w14:textId="77777777" w:rsidR="00116F82" w:rsidRPr="00116F82" w:rsidRDefault="00116F82" w:rsidP="00090463">
            <w:pPr>
              <w:jc w:val="center"/>
              <w:rPr>
                <w:rFonts w:eastAsia="Times New Roman"/>
                <w:sz w:val="24"/>
                <w:szCs w:val="24"/>
              </w:rPr>
            </w:pPr>
            <w:r w:rsidRPr="00116F82">
              <w:rPr>
                <w:rFonts w:eastAsia="Times New Roman"/>
                <w:sz w:val="24"/>
                <w:szCs w:val="24"/>
              </w:rPr>
              <w:t>ANTICONVULSIVANTS</w:t>
            </w:r>
          </w:p>
          <w:p w14:paraId="4E3F250E" w14:textId="77777777" w:rsidR="00116F82" w:rsidRPr="00116F82" w:rsidRDefault="00116F82" w:rsidP="00090463">
            <w:pPr>
              <w:jc w:val="center"/>
              <w:rPr>
                <w:sz w:val="24"/>
                <w:szCs w:val="24"/>
              </w:rPr>
            </w:pPr>
            <w:r w:rsidRPr="00116F82">
              <w:rPr>
                <w:sz w:val="24"/>
                <w:szCs w:val="24"/>
              </w:rPr>
              <w:t>(Antiépileptiques)</w:t>
            </w:r>
          </w:p>
        </w:tc>
        <w:tc>
          <w:tcPr>
            <w:tcW w:w="3021" w:type="dxa"/>
          </w:tcPr>
          <w:p w14:paraId="677D7289" w14:textId="77777777" w:rsidR="00116F82" w:rsidRPr="00116F82" w:rsidRDefault="00116F82" w:rsidP="00090463">
            <w:pPr>
              <w:jc w:val="center"/>
              <w:rPr>
                <w:rFonts w:eastAsia="Times New Roman"/>
                <w:b/>
                <w:bCs/>
                <w:sz w:val="24"/>
                <w:szCs w:val="24"/>
              </w:rPr>
            </w:pPr>
            <w:r w:rsidRPr="00116F82">
              <w:rPr>
                <w:rFonts w:eastAsia="Times New Roman"/>
                <w:b/>
                <w:bCs/>
                <w:sz w:val="24"/>
                <w:szCs w:val="24"/>
              </w:rPr>
              <w:t>LYRICA</w:t>
            </w:r>
          </w:p>
          <w:p w14:paraId="529FD38D" w14:textId="77777777" w:rsidR="00116F82" w:rsidRPr="00116F82" w:rsidRDefault="00116F82" w:rsidP="00090463">
            <w:pPr>
              <w:jc w:val="center"/>
              <w:rPr>
                <w:b/>
                <w:bCs/>
                <w:sz w:val="24"/>
                <w:szCs w:val="24"/>
              </w:rPr>
            </w:pPr>
            <w:r w:rsidRPr="00116F82">
              <w:rPr>
                <w:b/>
                <w:bCs/>
                <w:sz w:val="24"/>
                <w:szCs w:val="24"/>
              </w:rPr>
              <w:t>NEURONTIN</w:t>
            </w:r>
          </w:p>
          <w:p w14:paraId="5883A3A2" w14:textId="77777777" w:rsidR="00116F82" w:rsidRPr="00116F82" w:rsidRDefault="00116F82" w:rsidP="00090463">
            <w:pPr>
              <w:jc w:val="center"/>
              <w:rPr>
                <w:b/>
                <w:bCs/>
                <w:sz w:val="24"/>
                <w:szCs w:val="24"/>
              </w:rPr>
            </w:pPr>
            <w:r w:rsidRPr="00116F82">
              <w:rPr>
                <w:b/>
                <w:bCs/>
                <w:sz w:val="24"/>
                <w:szCs w:val="24"/>
              </w:rPr>
              <w:t>TOPOMAX</w:t>
            </w:r>
          </w:p>
        </w:tc>
        <w:tc>
          <w:tcPr>
            <w:tcW w:w="3021" w:type="dxa"/>
          </w:tcPr>
          <w:p w14:paraId="4D296EC5" w14:textId="77777777" w:rsidR="00116F82" w:rsidRPr="00116F82" w:rsidRDefault="00116F82" w:rsidP="00090463">
            <w:pPr>
              <w:jc w:val="center"/>
              <w:rPr>
                <w:sz w:val="24"/>
                <w:szCs w:val="24"/>
              </w:rPr>
            </w:pPr>
          </w:p>
        </w:tc>
      </w:tr>
      <w:tr w:rsidR="00116F82" w14:paraId="4F5E9F0D" w14:textId="77777777" w:rsidTr="00090463">
        <w:tc>
          <w:tcPr>
            <w:tcW w:w="3020" w:type="dxa"/>
          </w:tcPr>
          <w:p w14:paraId="7FCE7A2B" w14:textId="77777777" w:rsidR="00116F82" w:rsidRPr="00116F82" w:rsidRDefault="00116F82" w:rsidP="00090463">
            <w:pPr>
              <w:jc w:val="center"/>
              <w:rPr>
                <w:rFonts w:eastAsia="Times New Roman"/>
                <w:sz w:val="24"/>
                <w:szCs w:val="24"/>
              </w:rPr>
            </w:pPr>
          </w:p>
        </w:tc>
        <w:tc>
          <w:tcPr>
            <w:tcW w:w="3021" w:type="dxa"/>
          </w:tcPr>
          <w:p w14:paraId="2F31B883" w14:textId="77777777" w:rsidR="00116F82" w:rsidRPr="00116F82" w:rsidRDefault="00116F82" w:rsidP="00090463">
            <w:pPr>
              <w:jc w:val="center"/>
              <w:rPr>
                <w:rFonts w:eastAsia="Times New Roman"/>
                <w:b/>
                <w:bCs/>
                <w:sz w:val="24"/>
                <w:szCs w:val="24"/>
              </w:rPr>
            </w:pPr>
          </w:p>
        </w:tc>
        <w:tc>
          <w:tcPr>
            <w:tcW w:w="3021" w:type="dxa"/>
          </w:tcPr>
          <w:p w14:paraId="21803ADB" w14:textId="77777777" w:rsidR="00116F82" w:rsidRPr="00116F82" w:rsidRDefault="00116F82" w:rsidP="00090463">
            <w:pPr>
              <w:jc w:val="center"/>
              <w:rPr>
                <w:sz w:val="24"/>
                <w:szCs w:val="24"/>
              </w:rPr>
            </w:pPr>
          </w:p>
        </w:tc>
      </w:tr>
      <w:tr w:rsidR="00116F82" w14:paraId="7E2C4099" w14:textId="77777777" w:rsidTr="00090463">
        <w:tc>
          <w:tcPr>
            <w:tcW w:w="3020" w:type="dxa"/>
          </w:tcPr>
          <w:p w14:paraId="7C08981A" w14:textId="77777777" w:rsidR="00116F82" w:rsidRPr="00116F82" w:rsidRDefault="00116F82" w:rsidP="00090463">
            <w:pPr>
              <w:jc w:val="center"/>
              <w:rPr>
                <w:sz w:val="24"/>
                <w:szCs w:val="24"/>
              </w:rPr>
            </w:pPr>
          </w:p>
        </w:tc>
        <w:tc>
          <w:tcPr>
            <w:tcW w:w="3021" w:type="dxa"/>
          </w:tcPr>
          <w:p w14:paraId="70C00A3D" w14:textId="77777777" w:rsidR="00116F82" w:rsidRPr="00116F82" w:rsidRDefault="00116F82" w:rsidP="00090463">
            <w:pPr>
              <w:jc w:val="center"/>
              <w:rPr>
                <w:b/>
                <w:bCs/>
                <w:sz w:val="24"/>
                <w:szCs w:val="24"/>
              </w:rPr>
            </w:pPr>
          </w:p>
        </w:tc>
        <w:tc>
          <w:tcPr>
            <w:tcW w:w="3021" w:type="dxa"/>
          </w:tcPr>
          <w:p w14:paraId="1255BC7A" w14:textId="77777777" w:rsidR="00116F82" w:rsidRPr="00116F82" w:rsidRDefault="00116F82" w:rsidP="00090463">
            <w:pPr>
              <w:jc w:val="center"/>
              <w:rPr>
                <w:sz w:val="24"/>
                <w:szCs w:val="24"/>
              </w:rPr>
            </w:pPr>
          </w:p>
        </w:tc>
      </w:tr>
      <w:tr w:rsidR="00116F82" w14:paraId="1499A5CC" w14:textId="77777777" w:rsidTr="00090463">
        <w:tc>
          <w:tcPr>
            <w:tcW w:w="3020" w:type="dxa"/>
          </w:tcPr>
          <w:p w14:paraId="02B73B33" w14:textId="77777777" w:rsidR="00116F82" w:rsidRPr="00116F82" w:rsidRDefault="00116F82" w:rsidP="00090463">
            <w:pPr>
              <w:jc w:val="center"/>
              <w:rPr>
                <w:sz w:val="24"/>
                <w:szCs w:val="24"/>
              </w:rPr>
            </w:pPr>
            <w:r w:rsidRPr="00116F82">
              <w:rPr>
                <w:rFonts w:eastAsia="Times New Roman"/>
                <w:sz w:val="24"/>
                <w:szCs w:val="24"/>
              </w:rPr>
              <w:t>ANTIDEPRESSEURS</w:t>
            </w:r>
          </w:p>
        </w:tc>
        <w:tc>
          <w:tcPr>
            <w:tcW w:w="3021" w:type="dxa"/>
          </w:tcPr>
          <w:p w14:paraId="4A66D2B1" w14:textId="77777777" w:rsidR="00116F82" w:rsidRPr="00116F82" w:rsidRDefault="00116F82" w:rsidP="00090463">
            <w:pPr>
              <w:jc w:val="center"/>
              <w:rPr>
                <w:rFonts w:eastAsia="Times New Roman"/>
                <w:b/>
                <w:bCs/>
                <w:sz w:val="24"/>
                <w:szCs w:val="24"/>
              </w:rPr>
            </w:pPr>
            <w:r w:rsidRPr="00116F82">
              <w:rPr>
                <w:rFonts w:eastAsia="Times New Roman"/>
                <w:b/>
                <w:bCs/>
                <w:sz w:val="24"/>
                <w:szCs w:val="24"/>
              </w:rPr>
              <w:t>ELAVIL</w:t>
            </w:r>
          </w:p>
          <w:p w14:paraId="65ADAEDC" w14:textId="77777777" w:rsidR="00116F82" w:rsidRPr="00116F82" w:rsidRDefault="00116F82" w:rsidP="00090463">
            <w:pPr>
              <w:jc w:val="center"/>
              <w:rPr>
                <w:rFonts w:eastAsia="Times New Roman"/>
                <w:b/>
                <w:bCs/>
                <w:sz w:val="24"/>
                <w:szCs w:val="24"/>
              </w:rPr>
            </w:pPr>
            <w:r w:rsidRPr="00116F82">
              <w:rPr>
                <w:rFonts w:eastAsia="Times New Roman"/>
                <w:b/>
                <w:bCs/>
                <w:sz w:val="24"/>
                <w:szCs w:val="24"/>
              </w:rPr>
              <w:t>CELEXA</w:t>
            </w:r>
          </w:p>
          <w:p w14:paraId="531A279B" w14:textId="77777777" w:rsidR="00116F82" w:rsidRPr="00116F82" w:rsidRDefault="00116F82" w:rsidP="00090463">
            <w:pPr>
              <w:jc w:val="center"/>
              <w:rPr>
                <w:rFonts w:eastAsia="Times New Roman"/>
                <w:b/>
                <w:bCs/>
                <w:sz w:val="24"/>
                <w:szCs w:val="24"/>
              </w:rPr>
            </w:pPr>
            <w:r w:rsidRPr="00116F82">
              <w:rPr>
                <w:rFonts w:eastAsia="Times New Roman"/>
                <w:b/>
                <w:bCs/>
                <w:sz w:val="24"/>
                <w:szCs w:val="24"/>
              </w:rPr>
              <w:t>EFFEXOR</w:t>
            </w:r>
          </w:p>
          <w:p w14:paraId="2D6E3E8D" w14:textId="77777777" w:rsidR="00116F82" w:rsidRPr="00116F82" w:rsidRDefault="00116F82" w:rsidP="00090463">
            <w:pPr>
              <w:jc w:val="center"/>
              <w:rPr>
                <w:rFonts w:eastAsia="Times New Roman"/>
                <w:b/>
                <w:bCs/>
                <w:sz w:val="24"/>
                <w:szCs w:val="24"/>
              </w:rPr>
            </w:pPr>
            <w:r w:rsidRPr="00116F82">
              <w:rPr>
                <w:rFonts w:eastAsia="Times New Roman"/>
                <w:b/>
                <w:bCs/>
                <w:sz w:val="24"/>
                <w:szCs w:val="24"/>
              </w:rPr>
              <w:t>PROZAC</w:t>
            </w:r>
          </w:p>
          <w:p w14:paraId="79626782" w14:textId="77777777" w:rsidR="00116F82" w:rsidRPr="00116F82" w:rsidRDefault="00116F82" w:rsidP="00090463">
            <w:pPr>
              <w:jc w:val="center"/>
              <w:rPr>
                <w:rFonts w:eastAsia="Times New Roman"/>
                <w:b/>
                <w:bCs/>
                <w:sz w:val="24"/>
                <w:szCs w:val="24"/>
              </w:rPr>
            </w:pPr>
            <w:r w:rsidRPr="00116F82">
              <w:rPr>
                <w:rFonts w:eastAsia="Times New Roman"/>
                <w:b/>
                <w:bCs/>
                <w:sz w:val="24"/>
                <w:szCs w:val="24"/>
              </w:rPr>
              <w:t>NORPRAMINE</w:t>
            </w:r>
          </w:p>
        </w:tc>
        <w:tc>
          <w:tcPr>
            <w:tcW w:w="3021" w:type="dxa"/>
          </w:tcPr>
          <w:p w14:paraId="4F29E095" w14:textId="77777777" w:rsidR="00116F82" w:rsidRPr="00116F82" w:rsidRDefault="00116F82" w:rsidP="00090463">
            <w:pPr>
              <w:jc w:val="center"/>
              <w:rPr>
                <w:sz w:val="24"/>
                <w:szCs w:val="24"/>
              </w:rPr>
            </w:pPr>
          </w:p>
        </w:tc>
      </w:tr>
      <w:tr w:rsidR="00116F82" w14:paraId="709B8581" w14:textId="77777777" w:rsidTr="00090463">
        <w:tc>
          <w:tcPr>
            <w:tcW w:w="3020" w:type="dxa"/>
          </w:tcPr>
          <w:p w14:paraId="657A4BA3" w14:textId="77777777" w:rsidR="00116F82" w:rsidRPr="00116F82" w:rsidRDefault="00116F82" w:rsidP="00090463">
            <w:pPr>
              <w:jc w:val="center"/>
              <w:rPr>
                <w:sz w:val="24"/>
                <w:szCs w:val="24"/>
              </w:rPr>
            </w:pPr>
          </w:p>
        </w:tc>
        <w:tc>
          <w:tcPr>
            <w:tcW w:w="3021" w:type="dxa"/>
          </w:tcPr>
          <w:p w14:paraId="1FB4A5D3" w14:textId="77777777" w:rsidR="00116F82" w:rsidRPr="00116F82" w:rsidRDefault="00116F82" w:rsidP="00090463">
            <w:pPr>
              <w:jc w:val="center"/>
              <w:rPr>
                <w:b/>
                <w:bCs/>
                <w:sz w:val="24"/>
                <w:szCs w:val="24"/>
              </w:rPr>
            </w:pPr>
          </w:p>
        </w:tc>
        <w:tc>
          <w:tcPr>
            <w:tcW w:w="3021" w:type="dxa"/>
          </w:tcPr>
          <w:p w14:paraId="704A61EC" w14:textId="77777777" w:rsidR="00116F82" w:rsidRPr="00116F82" w:rsidRDefault="00116F82" w:rsidP="00090463">
            <w:pPr>
              <w:jc w:val="center"/>
              <w:rPr>
                <w:sz w:val="24"/>
                <w:szCs w:val="24"/>
              </w:rPr>
            </w:pPr>
          </w:p>
        </w:tc>
      </w:tr>
      <w:tr w:rsidR="00116F82" w14:paraId="0A967B33" w14:textId="77777777" w:rsidTr="00090463">
        <w:tc>
          <w:tcPr>
            <w:tcW w:w="3020" w:type="dxa"/>
          </w:tcPr>
          <w:p w14:paraId="195D9FED" w14:textId="77777777" w:rsidR="00116F82" w:rsidRPr="00116F82" w:rsidRDefault="00116F82" w:rsidP="00090463">
            <w:pPr>
              <w:jc w:val="center"/>
              <w:rPr>
                <w:sz w:val="24"/>
                <w:szCs w:val="24"/>
              </w:rPr>
            </w:pPr>
            <w:r w:rsidRPr="00116F82">
              <w:rPr>
                <w:rFonts w:eastAsia="Times New Roman"/>
                <w:sz w:val="24"/>
                <w:szCs w:val="24"/>
              </w:rPr>
              <w:t>RELAXANTS MUSCULAIRES</w:t>
            </w:r>
          </w:p>
        </w:tc>
        <w:tc>
          <w:tcPr>
            <w:tcW w:w="3021" w:type="dxa"/>
          </w:tcPr>
          <w:p w14:paraId="37CCF687" w14:textId="77777777" w:rsidR="00116F82" w:rsidRPr="00116F82" w:rsidRDefault="00116F82" w:rsidP="00090463">
            <w:pPr>
              <w:jc w:val="center"/>
              <w:rPr>
                <w:b/>
                <w:bCs/>
                <w:sz w:val="24"/>
                <w:szCs w:val="24"/>
              </w:rPr>
            </w:pPr>
            <w:r w:rsidRPr="00116F82">
              <w:rPr>
                <w:rFonts w:eastAsia="Times New Roman"/>
                <w:b/>
                <w:bCs/>
                <w:sz w:val="24"/>
                <w:szCs w:val="24"/>
              </w:rPr>
              <w:t>FLEXERIL</w:t>
            </w:r>
          </w:p>
        </w:tc>
        <w:tc>
          <w:tcPr>
            <w:tcW w:w="3021" w:type="dxa"/>
          </w:tcPr>
          <w:p w14:paraId="4D1A720F" w14:textId="77777777" w:rsidR="00116F82" w:rsidRPr="00116F82" w:rsidRDefault="00116F82" w:rsidP="00090463">
            <w:pPr>
              <w:jc w:val="center"/>
              <w:rPr>
                <w:sz w:val="24"/>
                <w:szCs w:val="24"/>
              </w:rPr>
            </w:pPr>
          </w:p>
        </w:tc>
      </w:tr>
      <w:tr w:rsidR="00116F82" w14:paraId="066D6844" w14:textId="77777777" w:rsidTr="00090463">
        <w:trPr>
          <w:trHeight w:val="396"/>
        </w:trPr>
        <w:tc>
          <w:tcPr>
            <w:tcW w:w="3020" w:type="dxa"/>
          </w:tcPr>
          <w:p w14:paraId="4A010D86" w14:textId="77777777" w:rsidR="00116F82" w:rsidRPr="00116F82" w:rsidRDefault="00116F82" w:rsidP="00090463">
            <w:pPr>
              <w:jc w:val="center"/>
              <w:rPr>
                <w:sz w:val="24"/>
                <w:szCs w:val="24"/>
              </w:rPr>
            </w:pPr>
          </w:p>
        </w:tc>
        <w:tc>
          <w:tcPr>
            <w:tcW w:w="3021" w:type="dxa"/>
          </w:tcPr>
          <w:p w14:paraId="257097C9" w14:textId="77777777" w:rsidR="00116F82" w:rsidRPr="00116F82" w:rsidRDefault="00116F82" w:rsidP="00090463">
            <w:pPr>
              <w:jc w:val="center"/>
              <w:rPr>
                <w:b/>
                <w:bCs/>
                <w:sz w:val="24"/>
                <w:szCs w:val="24"/>
              </w:rPr>
            </w:pPr>
          </w:p>
        </w:tc>
        <w:tc>
          <w:tcPr>
            <w:tcW w:w="3021" w:type="dxa"/>
          </w:tcPr>
          <w:p w14:paraId="6B7BC625" w14:textId="77777777" w:rsidR="00116F82" w:rsidRPr="00116F82" w:rsidRDefault="00116F82" w:rsidP="00090463">
            <w:pPr>
              <w:jc w:val="center"/>
              <w:rPr>
                <w:sz w:val="24"/>
                <w:szCs w:val="24"/>
              </w:rPr>
            </w:pPr>
          </w:p>
        </w:tc>
      </w:tr>
      <w:tr w:rsidR="00116F82" w14:paraId="6C4F2400" w14:textId="77777777" w:rsidTr="00090463">
        <w:tc>
          <w:tcPr>
            <w:tcW w:w="3020" w:type="dxa"/>
          </w:tcPr>
          <w:p w14:paraId="2E459EB1" w14:textId="77777777" w:rsidR="00116F82" w:rsidRPr="00116F82" w:rsidRDefault="00116F82" w:rsidP="00090463">
            <w:pPr>
              <w:jc w:val="center"/>
              <w:rPr>
                <w:sz w:val="24"/>
                <w:szCs w:val="24"/>
              </w:rPr>
            </w:pPr>
          </w:p>
        </w:tc>
        <w:tc>
          <w:tcPr>
            <w:tcW w:w="3021" w:type="dxa"/>
          </w:tcPr>
          <w:p w14:paraId="3FE5C9A9" w14:textId="77777777" w:rsidR="00116F82" w:rsidRPr="00116F82" w:rsidRDefault="00116F82" w:rsidP="00090463">
            <w:pPr>
              <w:jc w:val="center"/>
              <w:rPr>
                <w:b/>
                <w:bCs/>
                <w:sz w:val="24"/>
                <w:szCs w:val="24"/>
              </w:rPr>
            </w:pPr>
          </w:p>
        </w:tc>
        <w:tc>
          <w:tcPr>
            <w:tcW w:w="3021" w:type="dxa"/>
          </w:tcPr>
          <w:p w14:paraId="6D763EAB" w14:textId="77777777" w:rsidR="00116F82" w:rsidRPr="00116F82" w:rsidRDefault="00116F82" w:rsidP="00090463">
            <w:pPr>
              <w:jc w:val="center"/>
              <w:rPr>
                <w:sz w:val="24"/>
                <w:szCs w:val="24"/>
              </w:rPr>
            </w:pPr>
          </w:p>
        </w:tc>
      </w:tr>
      <w:tr w:rsidR="00116F82" w14:paraId="3AEDC8EF" w14:textId="77777777" w:rsidTr="00090463">
        <w:tc>
          <w:tcPr>
            <w:tcW w:w="3020" w:type="dxa"/>
          </w:tcPr>
          <w:p w14:paraId="3324F3D6" w14:textId="77777777" w:rsidR="00116F82" w:rsidRPr="00116F82" w:rsidRDefault="00116F82" w:rsidP="00090463">
            <w:pPr>
              <w:jc w:val="center"/>
              <w:rPr>
                <w:rFonts w:eastAsia="Times New Roman"/>
                <w:sz w:val="24"/>
                <w:szCs w:val="24"/>
              </w:rPr>
            </w:pPr>
            <w:r w:rsidRPr="00116F82">
              <w:rPr>
                <w:rFonts w:eastAsia="Times New Roman"/>
                <w:sz w:val="24"/>
                <w:szCs w:val="24"/>
              </w:rPr>
              <w:t>ANTI-INFLAMMATOIRES</w:t>
            </w:r>
          </w:p>
          <w:p w14:paraId="2BAB1882" w14:textId="77777777" w:rsidR="00116F82" w:rsidRPr="00116F82" w:rsidRDefault="00116F82" w:rsidP="00090463">
            <w:pPr>
              <w:jc w:val="center"/>
              <w:rPr>
                <w:sz w:val="24"/>
                <w:szCs w:val="24"/>
              </w:rPr>
            </w:pPr>
            <w:r w:rsidRPr="00116F82">
              <w:rPr>
                <w:sz w:val="24"/>
                <w:szCs w:val="24"/>
              </w:rPr>
              <w:t>Non stéroïdiens (AINS)</w:t>
            </w:r>
          </w:p>
        </w:tc>
        <w:tc>
          <w:tcPr>
            <w:tcW w:w="3021" w:type="dxa"/>
          </w:tcPr>
          <w:p w14:paraId="5DD7FCCE" w14:textId="77777777" w:rsidR="00116F82" w:rsidRPr="00116F82" w:rsidRDefault="00116F82" w:rsidP="00090463">
            <w:pPr>
              <w:jc w:val="center"/>
              <w:rPr>
                <w:rFonts w:eastAsia="Times New Roman"/>
                <w:b/>
                <w:bCs/>
                <w:sz w:val="24"/>
                <w:szCs w:val="24"/>
              </w:rPr>
            </w:pPr>
            <w:r w:rsidRPr="00116F82">
              <w:rPr>
                <w:rFonts w:eastAsia="Times New Roman"/>
                <w:b/>
                <w:bCs/>
                <w:sz w:val="24"/>
                <w:szCs w:val="24"/>
              </w:rPr>
              <w:t>ADVIL</w:t>
            </w:r>
          </w:p>
          <w:p w14:paraId="420A52E9" w14:textId="77777777" w:rsidR="00116F82" w:rsidRPr="00116F82" w:rsidRDefault="00116F82" w:rsidP="00090463">
            <w:pPr>
              <w:jc w:val="center"/>
              <w:rPr>
                <w:rFonts w:eastAsia="Times New Roman"/>
                <w:b/>
                <w:bCs/>
                <w:sz w:val="24"/>
                <w:szCs w:val="24"/>
              </w:rPr>
            </w:pPr>
            <w:r w:rsidRPr="00116F82">
              <w:rPr>
                <w:rFonts w:eastAsia="Times New Roman"/>
                <w:b/>
                <w:bCs/>
                <w:sz w:val="24"/>
                <w:szCs w:val="24"/>
              </w:rPr>
              <w:t>NAPROSYN</w:t>
            </w:r>
          </w:p>
        </w:tc>
        <w:tc>
          <w:tcPr>
            <w:tcW w:w="3021" w:type="dxa"/>
          </w:tcPr>
          <w:p w14:paraId="211B99F3" w14:textId="77777777" w:rsidR="00116F82" w:rsidRPr="00116F82" w:rsidRDefault="00116F82" w:rsidP="00090463">
            <w:pPr>
              <w:jc w:val="center"/>
              <w:rPr>
                <w:sz w:val="24"/>
                <w:szCs w:val="24"/>
              </w:rPr>
            </w:pPr>
          </w:p>
        </w:tc>
      </w:tr>
      <w:tr w:rsidR="00116F82" w14:paraId="59E7EA7C" w14:textId="77777777" w:rsidTr="00090463">
        <w:tc>
          <w:tcPr>
            <w:tcW w:w="3020" w:type="dxa"/>
          </w:tcPr>
          <w:p w14:paraId="4F424181" w14:textId="77777777" w:rsidR="00116F82" w:rsidRPr="00116F82" w:rsidRDefault="00116F82" w:rsidP="00090463">
            <w:pPr>
              <w:jc w:val="center"/>
              <w:rPr>
                <w:sz w:val="24"/>
                <w:szCs w:val="24"/>
              </w:rPr>
            </w:pPr>
          </w:p>
        </w:tc>
        <w:tc>
          <w:tcPr>
            <w:tcW w:w="3021" w:type="dxa"/>
          </w:tcPr>
          <w:p w14:paraId="3BD7D30C" w14:textId="77777777" w:rsidR="00116F82" w:rsidRPr="00116F82" w:rsidRDefault="00116F82" w:rsidP="00090463">
            <w:pPr>
              <w:jc w:val="center"/>
              <w:rPr>
                <w:b/>
                <w:bCs/>
                <w:sz w:val="24"/>
                <w:szCs w:val="24"/>
              </w:rPr>
            </w:pPr>
          </w:p>
        </w:tc>
        <w:tc>
          <w:tcPr>
            <w:tcW w:w="3021" w:type="dxa"/>
          </w:tcPr>
          <w:p w14:paraId="61C83D63" w14:textId="77777777" w:rsidR="00116F82" w:rsidRPr="00116F82" w:rsidRDefault="00116F82" w:rsidP="00090463">
            <w:pPr>
              <w:jc w:val="center"/>
              <w:rPr>
                <w:sz w:val="24"/>
                <w:szCs w:val="24"/>
              </w:rPr>
            </w:pPr>
          </w:p>
        </w:tc>
      </w:tr>
      <w:tr w:rsidR="00116F82" w14:paraId="3BDDBBF6" w14:textId="77777777" w:rsidTr="00090463">
        <w:tc>
          <w:tcPr>
            <w:tcW w:w="3020" w:type="dxa"/>
          </w:tcPr>
          <w:p w14:paraId="311B89FD" w14:textId="77777777" w:rsidR="00116F82" w:rsidRPr="00116F82" w:rsidRDefault="00116F82" w:rsidP="00090463">
            <w:pPr>
              <w:jc w:val="center"/>
              <w:rPr>
                <w:sz w:val="24"/>
                <w:szCs w:val="24"/>
              </w:rPr>
            </w:pPr>
            <w:r w:rsidRPr="00116F82">
              <w:rPr>
                <w:rFonts w:eastAsia="Times New Roman"/>
                <w:sz w:val="24"/>
                <w:szCs w:val="24"/>
              </w:rPr>
              <w:t>ANTALGIQUES à base de Paracétamol</w:t>
            </w:r>
          </w:p>
        </w:tc>
        <w:tc>
          <w:tcPr>
            <w:tcW w:w="3021" w:type="dxa"/>
          </w:tcPr>
          <w:p w14:paraId="08897AD1" w14:textId="77777777" w:rsidR="00116F82" w:rsidRPr="00116F82" w:rsidRDefault="00116F82" w:rsidP="00090463">
            <w:pPr>
              <w:jc w:val="center"/>
              <w:rPr>
                <w:b/>
                <w:bCs/>
                <w:sz w:val="24"/>
                <w:szCs w:val="24"/>
              </w:rPr>
            </w:pPr>
          </w:p>
        </w:tc>
        <w:tc>
          <w:tcPr>
            <w:tcW w:w="3021" w:type="dxa"/>
          </w:tcPr>
          <w:p w14:paraId="1D39577B" w14:textId="77777777" w:rsidR="00116F82" w:rsidRPr="00116F82" w:rsidRDefault="00116F82" w:rsidP="00090463">
            <w:pPr>
              <w:jc w:val="center"/>
              <w:rPr>
                <w:sz w:val="24"/>
                <w:szCs w:val="24"/>
              </w:rPr>
            </w:pPr>
          </w:p>
        </w:tc>
      </w:tr>
      <w:tr w:rsidR="00116F82" w14:paraId="5F09C644" w14:textId="77777777" w:rsidTr="00090463">
        <w:tc>
          <w:tcPr>
            <w:tcW w:w="3020" w:type="dxa"/>
          </w:tcPr>
          <w:p w14:paraId="4480A1A3" w14:textId="77777777" w:rsidR="00116F82" w:rsidRPr="00116F82" w:rsidRDefault="00116F82" w:rsidP="00090463">
            <w:pPr>
              <w:jc w:val="center"/>
              <w:rPr>
                <w:sz w:val="24"/>
                <w:szCs w:val="24"/>
              </w:rPr>
            </w:pPr>
          </w:p>
        </w:tc>
        <w:tc>
          <w:tcPr>
            <w:tcW w:w="3021" w:type="dxa"/>
          </w:tcPr>
          <w:p w14:paraId="15C5B8D1" w14:textId="77777777" w:rsidR="00116F82" w:rsidRPr="00116F82" w:rsidRDefault="00116F82" w:rsidP="00090463">
            <w:pPr>
              <w:jc w:val="center"/>
              <w:rPr>
                <w:b/>
                <w:bCs/>
                <w:sz w:val="24"/>
                <w:szCs w:val="24"/>
              </w:rPr>
            </w:pPr>
          </w:p>
        </w:tc>
        <w:tc>
          <w:tcPr>
            <w:tcW w:w="3021" w:type="dxa"/>
          </w:tcPr>
          <w:p w14:paraId="5D4FF228" w14:textId="77777777" w:rsidR="00116F82" w:rsidRPr="00116F82" w:rsidRDefault="00116F82" w:rsidP="00090463">
            <w:pPr>
              <w:jc w:val="center"/>
              <w:rPr>
                <w:sz w:val="24"/>
                <w:szCs w:val="24"/>
              </w:rPr>
            </w:pPr>
          </w:p>
        </w:tc>
      </w:tr>
      <w:tr w:rsidR="00116F82" w14:paraId="747A4216" w14:textId="77777777" w:rsidTr="00090463">
        <w:tc>
          <w:tcPr>
            <w:tcW w:w="3020" w:type="dxa"/>
          </w:tcPr>
          <w:p w14:paraId="15080176" w14:textId="77777777" w:rsidR="00116F82" w:rsidRPr="00116F82" w:rsidRDefault="00116F82" w:rsidP="00090463">
            <w:pPr>
              <w:jc w:val="center"/>
              <w:rPr>
                <w:sz w:val="24"/>
                <w:szCs w:val="24"/>
              </w:rPr>
            </w:pPr>
            <w:r w:rsidRPr="00116F82">
              <w:rPr>
                <w:rFonts w:eastAsia="Times New Roman"/>
                <w:sz w:val="24"/>
                <w:szCs w:val="24"/>
              </w:rPr>
              <w:t>OPIACES</w:t>
            </w:r>
          </w:p>
        </w:tc>
        <w:tc>
          <w:tcPr>
            <w:tcW w:w="3021" w:type="dxa"/>
          </w:tcPr>
          <w:p w14:paraId="6F2CCEC7" w14:textId="77777777" w:rsidR="00116F82" w:rsidRPr="00116F82" w:rsidRDefault="00116F82" w:rsidP="00090463">
            <w:pPr>
              <w:jc w:val="center"/>
              <w:rPr>
                <w:rFonts w:eastAsia="Times New Roman"/>
                <w:b/>
                <w:bCs/>
                <w:sz w:val="24"/>
                <w:szCs w:val="24"/>
              </w:rPr>
            </w:pPr>
            <w:r w:rsidRPr="00116F82">
              <w:rPr>
                <w:rFonts w:eastAsia="Times New Roman"/>
                <w:b/>
                <w:bCs/>
                <w:sz w:val="24"/>
                <w:szCs w:val="24"/>
              </w:rPr>
              <w:t>TRAMADOL</w:t>
            </w:r>
          </w:p>
          <w:p w14:paraId="25058A00" w14:textId="77777777" w:rsidR="00116F82" w:rsidRPr="00116F82" w:rsidRDefault="00116F82" w:rsidP="00090463">
            <w:pPr>
              <w:jc w:val="center"/>
              <w:rPr>
                <w:b/>
                <w:bCs/>
                <w:sz w:val="24"/>
                <w:szCs w:val="24"/>
              </w:rPr>
            </w:pPr>
            <w:r w:rsidRPr="00116F82">
              <w:rPr>
                <w:b/>
                <w:bCs/>
                <w:sz w:val="24"/>
                <w:szCs w:val="24"/>
              </w:rPr>
              <w:t>MORPHINE</w:t>
            </w:r>
          </w:p>
        </w:tc>
        <w:tc>
          <w:tcPr>
            <w:tcW w:w="3021" w:type="dxa"/>
          </w:tcPr>
          <w:p w14:paraId="608BF671" w14:textId="02587B32" w:rsidR="00116F82" w:rsidRPr="00116F82" w:rsidRDefault="00116F82" w:rsidP="00090463">
            <w:pPr>
              <w:jc w:val="center"/>
              <w:rPr>
                <w:sz w:val="24"/>
                <w:szCs w:val="24"/>
              </w:rPr>
            </w:pPr>
            <w:r w:rsidRPr="00116F82">
              <w:rPr>
                <w:sz w:val="24"/>
                <w:szCs w:val="24"/>
              </w:rPr>
              <w:t xml:space="preserve">En général, les opiacés sont prescrits en dernier recours, lorsque les précédents traitements se sont évérésinefficaces </w:t>
            </w:r>
          </w:p>
        </w:tc>
      </w:tr>
    </w:tbl>
    <w:p w14:paraId="0A8FDD52" w14:textId="77777777" w:rsidR="00116F82" w:rsidRPr="005A75DA" w:rsidRDefault="00116F82" w:rsidP="00D32819">
      <w:pPr>
        <w:rPr>
          <w:rFonts w:asciiTheme="majorHAnsi" w:hAnsiTheme="majorHAnsi" w:cstheme="majorHAnsi"/>
          <w:b/>
          <w:i/>
          <w:sz w:val="24"/>
          <w:szCs w:val="24"/>
        </w:rPr>
      </w:pPr>
    </w:p>
    <w:sectPr w:rsidR="00116F82" w:rsidRPr="005A75DA" w:rsidSect="0010509F">
      <w:pgSz w:w="8391" w:h="11906" w:code="1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EFAC8" w14:textId="77777777" w:rsidR="0010509F" w:rsidRDefault="0010509F" w:rsidP="009A1999">
      <w:pPr>
        <w:spacing w:after="0" w:line="240" w:lineRule="auto"/>
      </w:pPr>
      <w:r>
        <w:separator/>
      </w:r>
    </w:p>
  </w:endnote>
  <w:endnote w:type="continuationSeparator" w:id="0">
    <w:p w14:paraId="3D8C14CB" w14:textId="77777777" w:rsidR="0010509F" w:rsidRDefault="0010509F" w:rsidP="009A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C899F" w14:textId="77777777" w:rsidR="0010509F" w:rsidRDefault="0010509F" w:rsidP="009A1999">
      <w:pPr>
        <w:spacing w:after="0" w:line="240" w:lineRule="auto"/>
      </w:pPr>
      <w:r>
        <w:separator/>
      </w:r>
    </w:p>
  </w:footnote>
  <w:footnote w:type="continuationSeparator" w:id="0">
    <w:p w14:paraId="3367ACD9" w14:textId="77777777" w:rsidR="0010509F" w:rsidRDefault="0010509F" w:rsidP="009A19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1456E"/>
    <w:multiLevelType w:val="hybridMultilevel"/>
    <w:tmpl w:val="C052AA3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89A08A6"/>
    <w:multiLevelType w:val="hybridMultilevel"/>
    <w:tmpl w:val="4DF4DB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4A931FF"/>
    <w:multiLevelType w:val="hybridMultilevel"/>
    <w:tmpl w:val="80E8E7E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7D70B31"/>
    <w:multiLevelType w:val="hybridMultilevel"/>
    <w:tmpl w:val="0E067C6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F4B1559"/>
    <w:multiLevelType w:val="hybridMultilevel"/>
    <w:tmpl w:val="3C5054F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881785A"/>
    <w:multiLevelType w:val="hybridMultilevel"/>
    <w:tmpl w:val="D170486E"/>
    <w:lvl w:ilvl="0" w:tplc="040C0001">
      <w:start w:val="1"/>
      <w:numFmt w:val="bullet"/>
      <w:lvlText w:val=""/>
      <w:lvlJc w:val="left"/>
      <w:pPr>
        <w:ind w:left="871" w:hanging="360"/>
      </w:pPr>
      <w:rPr>
        <w:rFonts w:ascii="Symbol" w:hAnsi="Symbol" w:hint="default"/>
      </w:rPr>
    </w:lvl>
    <w:lvl w:ilvl="1" w:tplc="040C0003" w:tentative="1">
      <w:start w:val="1"/>
      <w:numFmt w:val="bullet"/>
      <w:lvlText w:val="o"/>
      <w:lvlJc w:val="left"/>
      <w:pPr>
        <w:ind w:left="1591" w:hanging="360"/>
      </w:pPr>
      <w:rPr>
        <w:rFonts w:ascii="Courier New" w:hAnsi="Courier New" w:cs="Courier New" w:hint="default"/>
      </w:rPr>
    </w:lvl>
    <w:lvl w:ilvl="2" w:tplc="040C0005" w:tentative="1">
      <w:start w:val="1"/>
      <w:numFmt w:val="bullet"/>
      <w:lvlText w:val=""/>
      <w:lvlJc w:val="left"/>
      <w:pPr>
        <w:ind w:left="2311" w:hanging="360"/>
      </w:pPr>
      <w:rPr>
        <w:rFonts w:ascii="Wingdings" w:hAnsi="Wingdings" w:hint="default"/>
      </w:rPr>
    </w:lvl>
    <w:lvl w:ilvl="3" w:tplc="040C0001" w:tentative="1">
      <w:start w:val="1"/>
      <w:numFmt w:val="bullet"/>
      <w:lvlText w:val=""/>
      <w:lvlJc w:val="left"/>
      <w:pPr>
        <w:ind w:left="3031" w:hanging="360"/>
      </w:pPr>
      <w:rPr>
        <w:rFonts w:ascii="Symbol" w:hAnsi="Symbol" w:hint="default"/>
      </w:rPr>
    </w:lvl>
    <w:lvl w:ilvl="4" w:tplc="040C0003" w:tentative="1">
      <w:start w:val="1"/>
      <w:numFmt w:val="bullet"/>
      <w:lvlText w:val="o"/>
      <w:lvlJc w:val="left"/>
      <w:pPr>
        <w:ind w:left="3751" w:hanging="360"/>
      </w:pPr>
      <w:rPr>
        <w:rFonts w:ascii="Courier New" w:hAnsi="Courier New" w:cs="Courier New" w:hint="default"/>
      </w:rPr>
    </w:lvl>
    <w:lvl w:ilvl="5" w:tplc="040C0005" w:tentative="1">
      <w:start w:val="1"/>
      <w:numFmt w:val="bullet"/>
      <w:lvlText w:val=""/>
      <w:lvlJc w:val="left"/>
      <w:pPr>
        <w:ind w:left="4471" w:hanging="360"/>
      </w:pPr>
      <w:rPr>
        <w:rFonts w:ascii="Wingdings" w:hAnsi="Wingdings" w:hint="default"/>
      </w:rPr>
    </w:lvl>
    <w:lvl w:ilvl="6" w:tplc="040C0001" w:tentative="1">
      <w:start w:val="1"/>
      <w:numFmt w:val="bullet"/>
      <w:lvlText w:val=""/>
      <w:lvlJc w:val="left"/>
      <w:pPr>
        <w:ind w:left="5191" w:hanging="360"/>
      </w:pPr>
      <w:rPr>
        <w:rFonts w:ascii="Symbol" w:hAnsi="Symbol" w:hint="default"/>
      </w:rPr>
    </w:lvl>
    <w:lvl w:ilvl="7" w:tplc="040C0003" w:tentative="1">
      <w:start w:val="1"/>
      <w:numFmt w:val="bullet"/>
      <w:lvlText w:val="o"/>
      <w:lvlJc w:val="left"/>
      <w:pPr>
        <w:ind w:left="5911" w:hanging="360"/>
      </w:pPr>
      <w:rPr>
        <w:rFonts w:ascii="Courier New" w:hAnsi="Courier New" w:cs="Courier New" w:hint="default"/>
      </w:rPr>
    </w:lvl>
    <w:lvl w:ilvl="8" w:tplc="040C0005" w:tentative="1">
      <w:start w:val="1"/>
      <w:numFmt w:val="bullet"/>
      <w:lvlText w:val=""/>
      <w:lvlJc w:val="left"/>
      <w:pPr>
        <w:ind w:left="6631" w:hanging="360"/>
      </w:pPr>
      <w:rPr>
        <w:rFonts w:ascii="Wingdings" w:hAnsi="Wingdings" w:hint="default"/>
      </w:rPr>
    </w:lvl>
  </w:abstractNum>
  <w:abstractNum w:abstractNumId="6" w15:restartNumberingAfterBreak="0">
    <w:nsid w:val="3D774093"/>
    <w:multiLevelType w:val="hybridMultilevel"/>
    <w:tmpl w:val="ED3846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E7A5EF4"/>
    <w:multiLevelType w:val="hybridMultilevel"/>
    <w:tmpl w:val="F864990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E850FE1"/>
    <w:multiLevelType w:val="hybridMultilevel"/>
    <w:tmpl w:val="F26EF6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6115371C"/>
    <w:multiLevelType w:val="hybridMultilevel"/>
    <w:tmpl w:val="FCD2A15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757C6C5D"/>
    <w:multiLevelType w:val="hybridMultilevel"/>
    <w:tmpl w:val="0BE22450"/>
    <w:lvl w:ilvl="0" w:tplc="080C0001">
      <w:start w:val="1"/>
      <w:numFmt w:val="bullet"/>
      <w:lvlText w:val=""/>
      <w:lvlJc w:val="left"/>
      <w:pPr>
        <w:ind w:left="502"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958295131">
    <w:abstractNumId w:val="5"/>
  </w:num>
  <w:num w:numId="2" w16cid:durableId="324823374">
    <w:abstractNumId w:val="1"/>
  </w:num>
  <w:num w:numId="3" w16cid:durableId="1989745617">
    <w:abstractNumId w:val="7"/>
  </w:num>
  <w:num w:numId="4" w16cid:durableId="491725688">
    <w:abstractNumId w:val="10"/>
  </w:num>
  <w:num w:numId="5" w16cid:durableId="525215571">
    <w:abstractNumId w:val="8"/>
  </w:num>
  <w:num w:numId="6" w16cid:durableId="943340712">
    <w:abstractNumId w:val="6"/>
  </w:num>
  <w:num w:numId="7" w16cid:durableId="1817260699">
    <w:abstractNumId w:val="3"/>
  </w:num>
  <w:num w:numId="8" w16cid:durableId="1643998635">
    <w:abstractNumId w:val="0"/>
  </w:num>
  <w:num w:numId="9" w16cid:durableId="602880279">
    <w:abstractNumId w:val="9"/>
  </w:num>
  <w:num w:numId="10" w16cid:durableId="765349136">
    <w:abstractNumId w:val="4"/>
  </w:num>
  <w:num w:numId="11" w16cid:durableId="728695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531"/>
    <w:rsid w:val="00001359"/>
    <w:rsid w:val="00005248"/>
    <w:rsid w:val="00006DA3"/>
    <w:rsid w:val="0001268C"/>
    <w:rsid w:val="00016D72"/>
    <w:rsid w:val="0002443D"/>
    <w:rsid w:val="000318DE"/>
    <w:rsid w:val="00040998"/>
    <w:rsid w:val="0004382C"/>
    <w:rsid w:val="0008333F"/>
    <w:rsid w:val="000905CE"/>
    <w:rsid w:val="000909A1"/>
    <w:rsid w:val="0009510C"/>
    <w:rsid w:val="00096AF3"/>
    <w:rsid w:val="00096F24"/>
    <w:rsid w:val="000A1E84"/>
    <w:rsid w:val="000A2028"/>
    <w:rsid w:val="000B4467"/>
    <w:rsid w:val="000B5155"/>
    <w:rsid w:val="000B5D4B"/>
    <w:rsid w:val="000B768A"/>
    <w:rsid w:val="000C1C8F"/>
    <w:rsid w:val="000E44C5"/>
    <w:rsid w:val="000E5E7F"/>
    <w:rsid w:val="00103064"/>
    <w:rsid w:val="0010509F"/>
    <w:rsid w:val="001054C2"/>
    <w:rsid w:val="00115003"/>
    <w:rsid w:val="001151DC"/>
    <w:rsid w:val="00116F82"/>
    <w:rsid w:val="00120B8B"/>
    <w:rsid w:val="001218A4"/>
    <w:rsid w:val="0012557B"/>
    <w:rsid w:val="00127923"/>
    <w:rsid w:val="00127E56"/>
    <w:rsid w:val="001330C0"/>
    <w:rsid w:val="00140233"/>
    <w:rsid w:val="00177B92"/>
    <w:rsid w:val="0018151C"/>
    <w:rsid w:val="001904CA"/>
    <w:rsid w:val="00197D53"/>
    <w:rsid w:val="001A0EC8"/>
    <w:rsid w:val="001A3704"/>
    <w:rsid w:val="001A3856"/>
    <w:rsid w:val="001B537D"/>
    <w:rsid w:val="001D3294"/>
    <w:rsid w:val="001D40D5"/>
    <w:rsid w:val="001E3D56"/>
    <w:rsid w:val="001F52B0"/>
    <w:rsid w:val="00204BC8"/>
    <w:rsid w:val="00214300"/>
    <w:rsid w:val="00214489"/>
    <w:rsid w:val="00217BD9"/>
    <w:rsid w:val="002210A3"/>
    <w:rsid w:val="002220E3"/>
    <w:rsid w:val="00233CDE"/>
    <w:rsid w:val="00234714"/>
    <w:rsid w:val="0023509B"/>
    <w:rsid w:val="00235D5C"/>
    <w:rsid w:val="00245537"/>
    <w:rsid w:val="002523C8"/>
    <w:rsid w:val="002525FF"/>
    <w:rsid w:val="00261126"/>
    <w:rsid w:val="00263400"/>
    <w:rsid w:val="002676E2"/>
    <w:rsid w:val="00280617"/>
    <w:rsid w:val="00282636"/>
    <w:rsid w:val="00283DE5"/>
    <w:rsid w:val="00283E09"/>
    <w:rsid w:val="00295E8C"/>
    <w:rsid w:val="002A4ABC"/>
    <w:rsid w:val="002B4191"/>
    <w:rsid w:val="002C4125"/>
    <w:rsid w:val="002D2366"/>
    <w:rsid w:val="002D3F14"/>
    <w:rsid w:val="002D79A1"/>
    <w:rsid w:val="002E3F09"/>
    <w:rsid w:val="002F42DC"/>
    <w:rsid w:val="00301E49"/>
    <w:rsid w:val="00306F89"/>
    <w:rsid w:val="0032098F"/>
    <w:rsid w:val="00322BC9"/>
    <w:rsid w:val="003267FD"/>
    <w:rsid w:val="00333EAB"/>
    <w:rsid w:val="00344E4E"/>
    <w:rsid w:val="0034535E"/>
    <w:rsid w:val="003457BA"/>
    <w:rsid w:val="00363EDF"/>
    <w:rsid w:val="003653E4"/>
    <w:rsid w:val="00381045"/>
    <w:rsid w:val="00381635"/>
    <w:rsid w:val="00383EDE"/>
    <w:rsid w:val="00391A9B"/>
    <w:rsid w:val="00393F62"/>
    <w:rsid w:val="003A10C1"/>
    <w:rsid w:val="003A5739"/>
    <w:rsid w:val="003C311D"/>
    <w:rsid w:val="003C452F"/>
    <w:rsid w:val="003C4A32"/>
    <w:rsid w:val="003C53F6"/>
    <w:rsid w:val="003C7645"/>
    <w:rsid w:val="003D4737"/>
    <w:rsid w:val="003E27D7"/>
    <w:rsid w:val="003F2935"/>
    <w:rsid w:val="003F3DA9"/>
    <w:rsid w:val="004052D9"/>
    <w:rsid w:val="00405C68"/>
    <w:rsid w:val="00412015"/>
    <w:rsid w:val="00425E8C"/>
    <w:rsid w:val="00445C70"/>
    <w:rsid w:val="004525F5"/>
    <w:rsid w:val="00470457"/>
    <w:rsid w:val="00471E29"/>
    <w:rsid w:val="0047536F"/>
    <w:rsid w:val="0048120A"/>
    <w:rsid w:val="004814EF"/>
    <w:rsid w:val="004846EE"/>
    <w:rsid w:val="00491110"/>
    <w:rsid w:val="004974B1"/>
    <w:rsid w:val="004C4EB3"/>
    <w:rsid w:val="004C68B0"/>
    <w:rsid w:val="004C7ED4"/>
    <w:rsid w:val="004D1E93"/>
    <w:rsid w:val="004D2BFB"/>
    <w:rsid w:val="004E3FED"/>
    <w:rsid w:val="004E7B68"/>
    <w:rsid w:val="004F1911"/>
    <w:rsid w:val="004F3091"/>
    <w:rsid w:val="00504088"/>
    <w:rsid w:val="005059B2"/>
    <w:rsid w:val="00507A76"/>
    <w:rsid w:val="00507B86"/>
    <w:rsid w:val="00527F90"/>
    <w:rsid w:val="0053215C"/>
    <w:rsid w:val="0053620D"/>
    <w:rsid w:val="00537035"/>
    <w:rsid w:val="005405C7"/>
    <w:rsid w:val="00540946"/>
    <w:rsid w:val="005411F6"/>
    <w:rsid w:val="00542FA0"/>
    <w:rsid w:val="005641C2"/>
    <w:rsid w:val="00565789"/>
    <w:rsid w:val="00573F08"/>
    <w:rsid w:val="00574D1E"/>
    <w:rsid w:val="00576DD1"/>
    <w:rsid w:val="00581488"/>
    <w:rsid w:val="00582DE9"/>
    <w:rsid w:val="005936A6"/>
    <w:rsid w:val="005A0F23"/>
    <w:rsid w:val="005A7367"/>
    <w:rsid w:val="005A7531"/>
    <w:rsid w:val="005A75DA"/>
    <w:rsid w:val="005B2E96"/>
    <w:rsid w:val="005B34E2"/>
    <w:rsid w:val="005D4568"/>
    <w:rsid w:val="005D654F"/>
    <w:rsid w:val="005E0CB6"/>
    <w:rsid w:val="005E195A"/>
    <w:rsid w:val="005E5F1C"/>
    <w:rsid w:val="005F090E"/>
    <w:rsid w:val="005F2F4C"/>
    <w:rsid w:val="005F4E95"/>
    <w:rsid w:val="005F5CFD"/>
    <w:rsid w:val="00600DD5"/>
    <w:rsid w:val="0060255C"/>
    <w:rsid w:val="00602A13"/>
    <w:rsid w:val="00604CDC"/>
    <w:rsid w:val="006178BC"/>
    <w:rsid w:val="00622E90"/>
    <w:rsid w:val="006240C7"/>
    <w:rsid w:val="006244CC"/>
    <w:rsid w:val="00627BAC"/>
    <w:rsid w:val="00632147"/>
    <w:rsid w:val="00641F5D"/>
    <w:rsid w:val="0064313D"/>
    <w:rsid w:val="00645C72"/>
    <w:rsid w:val="00645DFF"/>
    <w:rsid w:val="006521CE"/>
    <w:rsid w:val="00662061"/>
    <w:rsid w:val="0066365A"/>
    <w:rsid w:val="00663DDE"/>
    <w:rsid w:val="0069539B"/>
    <w:rsid w:val="006A6175"/>
    <w:rsid w:val="006B0F6B"/>
    <w:rsid w:val="006C4E08"/>
    <w:rsid w:val="006E7F2B"/>
    <w:rsid w:val="006F2FF5"/>
    <w:rsid w:val="006F69A0"/>
    <w:rsid w:val="00705264"/>
    <w:rsid w:val="00705A0A"/>
    <w:rsid w:val="00705E81"/>
    <w:rsid w:val="0071225E"/>
    <w:rsid w:val="007134D9"/>
    <w:rsid w:val="0071364B"/>
    <w:rsid w:val="00714C55"/>
    <w:rsid w:val="007151F0"/>
    <w:rsid w:val="00723E10"/>
    <w:rsid w:val="007251CC"/>
    <w:rsid w:val="00725E2B"/>
    <w:rsid w:val="00733988"/>
    <w:rsid w:val="00734169"/>
    <w:rsid w:val="00740273"/>
    <w:rsid w:val="00741F02"/>
    <w:rsid w:val="007425BC"/>
    <w:rsid w:val="00744637"/>
    <w:rsid w:val="00744FE2"/>
    <w:rsid w:val="0076412D"/>
    <w:rsid w:val="00774116"/>
    <w:rsid w:val="0077568A"/>
    <w:rsid w:val="00776A46"/>
    <w:rsid w:val="00784A72"/>
    <w:rsid w:val="007A2783"/>
    <w:rsid w:val="007A4538"/>
    <w:rsid w:val="007B3165"/>
    <w:rsid w:val="007B6A60"/>
    <w:rsid w:val="007C60D2"/>
    <w:rsid w:val="007D6323"/>
    <w:rsid w:val="007E0296"/>
    <w:rsid w:val="007E0A33"/>
    <w:rsid w:val="007E0D66"/>
    <w:rsid w:val="007E1049"/>
    <w:rsid w:val="007F6283"/>
    <w:rsid w:val="00800115"/>
    <w:rsid w:val="008063E1"/>
    <w:rsid w:val="0081245C"/>
    <w:rsid w:val="00815444"/>
    <w:rsid w:val="0082562F"/>
    <w:rsid w:val="00841EB3"/>
    <w:rsid w:val="00842DCB"/>
    <w:rsid w:val="00846B66"/>
    <w:rsid w:val="0085262B"/>
    <w:rsid w:val="00876D16"/>
    <w:rsid w:val="00880A1A"/>
    <w:rsid w:val="00893E27"/>
    <w:rsid w:val="008967F0"/>
    <w:rsid w:val="008A15AB"/>
    <w:rsid w:val="008B0BB5"/>
    <w:rsid w:val="008B3E5B"/>
    <w:rsid w:val="008C2888"/>
    <w:rsid w:val="008E20C1"/>
    <w:rsid w:val="008E39D4"/>
    <w:rsid w:val="0090387A"/>
    <w:rsid w:val="00905EB9"/>
    <w:rsid w:val="00907E8A"/>
    <w:rsid w:val="00910A91"/>
    <w:rsid w:val="00911E15"/>
    <w:rsid w:val="00912ABA"/>
    <w:rsid w:val="0091784A"/>
    <w:rsid w:val="00920518"/>
    <w:rsid w:val="0094067F"/>
    <w:rsid w:val="00942A7B"/>
    <w:rsid w:val="009442D7"/>
    <w:rsid w:val="00944468"/>
    <w:rsid w:val="0096294B"/>
    <w:rsid w:val="009A1999"/>
    <w:rsid w:val="009B2E6F"/>
    <w:rsid w:val="009D3004"/>
    <w:rsid w:val="009F4345"/>
    <w:rsid w:val="00A00B41"/>
    <w:rsid w:val="00A0344F"/>
    <w:rsid w:val="00A215A0"/>
    <w:rsid w:val="00A26959"/>
    <w:rsid w:val="00A41EE9"/>
    <w:rsid w:val="00A42C08"/>
    <w:rsid w:val="00A432D1"/>
    <w:rsid w:val="00A54AB4"/>
    <w:rsid w:val="00A56A6B"/>
    <w:rsid w:val="00A62FE5"/>
    <w:rsid w:val="00A70F61"/>
    <w:rsid w:val="00A80030"/>
    <w:rsid w:val="00A82671"/>
    <w:rsid w:val="00A97505"/>
    <w:rsid w:val="00AA77C3"/>
    <w:rsid w:val="00AB4137"/>
    <w:rsid w:val="00AC1CD6"/>
    <w:rsid w:val="00AC500F"/>
    <w:rsid w:val="00AC76F3"/>
    <w:rsid w:val="00AD2C84"/>
    <w:rsid w:val="00AD6127"/>
    <w:rsid w:val="00B00A73"/>
    <w:rsid w:val="00B10228"/>
    <w:rsid w:val="00B12B4C"/>
    <w:rsid w:val="00B31FBB"/>
    <w:rsid w:val="00B335BB"/>
    <w:rsid w:val="00B35785"/>
    <w:rsid w:val="00B46400"/>
    <w:rsid w:val="00B47D85"/>
    <w:rsid w:val="00B512DD"/>
    <w:rsid w:val="00B54F63"/>
    <w:rsid w:val="00B55D9C"/>
    <w:rsid w:val="00B5744F"/>
    <w:rsid w:val="00B57685"/>
    <w:rsid w:val="00B82991"/>
    <w:rsid w:val="00B839C9"/>
    <w:rsid w:val="00B86657"/>
    <w:rsid w:val="00B91457"/>
    <w:rsid w:val="00B93AA1"/>
    <w:rsid w:val="00B95707"/>
    <w:rsid w:val="00BC009B"/>
    <w:rsid w:val="00BC0DA4"/>
    <w:rsid w:val="00BC3D8D"/>
    <w:rsid w:val="00BC5F97"/>
    <w:rsid w:val="00BD00EE"/>
    <w:rsid w:val="00BD0E9B"/>
    <w:rsid w:val="00BD112F"/>
    <w:rsid w:val="00BD7B59"/>
    <w:rsid w:val="00BF25FC"/>
    <w:rsid w:val="00BF62F5"/>
    <w:rsid w:val="00BF7387"/>
    <w:rsid w:val="00BF753C"/>
    <w:rsid w:val="00C061DC"/>
    <w:rsid w:val="00C1316D"/>
    <w:rsid w:val="00C27251"/>
    <w:rsid w:val="00C2740D"/>
    <w:rsid w:val="00C27C73"/>
    <w:rsid w:val="00C304F0"/>
    <w:rsid w:val="00C3683E"/>
    <w:rsid w:val="00C46747"/>
    <w:rsid w:val="00C46C3B"/>
    <w:rsid w:val="00C76172"/>
    <w:rsid w:val="00CA1923"/>
    <w:rsid w:val="00CB3F0A"/>
    <w:rsid w:val="00CD67BA"/>
    <w:rsid w:val="00CE29CE"/>
    <w:rsid w:val="00CE63A3"/>
    <w:rsid w:val="00CE7B30"/>
    <w:rsid w:val="00D00EFD"/>
    <w:rsid w:val="00D03F31"/>
    <w:rsid w:val="00D05ABB"/>
    <w:rsid w:val="00D15CAF"/>
    <w:rsid w:val="00D24F58"/>
    <w:rsid w:val="00D264E5"/>
    <w:rsid w:val="00D32819"/>
    <w:rsid w:val="00D43F96"/>
    <w:rsid w:val="00D47FBF"/>
    <w:rsid w:val="00D504C2"/>
    <w:rsid w:val="00D5508D"/>
    <w:rsid w:val="00D716FC"/>
    <w:rsid w:val="00D73211"/>
    <w:rsid w:val="00D81BE6"/>
    <w:rsid w:val="00D905B1"/>
    <w:rsid w:val="00D97568"/>
    <w:rsid w:val="00DA16B9"/>
    <w:rsid w:val="00DA46CC"/>
    <w:rsid w:val="00DA5565"/>
    <w:rsid w:val="00DB303E"/>
    <w:rsid w:val="00DB45A7"/>
    <w:rsid w:val="00DC14EC"/>
    <w:rsid w:val="00DC42FE"/>
    <w:rsid w:val="00DE1D92"/>
    <w:rsid w:val="00DF290C"/>
    <w:rsid w:val="00DF2E6C"/>
    <w:rsid w:val="00DF2F54"/>
    <w:rsid w:val="00E00601"/>
    <w:rsid w:val="00E1400A"/>
    <w:rsid w:val="00E1542E"/>
    <w:rsid w:val="00E155BD"/>
    <w:rsid w:val="00E2617B"/>
    <w:rsid w:val="00E31580"/>
    <w:rsid w:val="00E354FE"/>
    <w:rsid w:val="00E43F03"/>
    <w:rsid w:val="00E47B0A"/>
    <w:rsid w:val="00E513ED"/>
    <w:rsid w:val="00E515DC"/>
    <w:rsid w:val="00E60A64"/>
    <w:rsid w:val="00E72FB7"/>
    <w:rsid w:val="00E775BC"/>
    <w:rsid w:val="00E7782D"/>
    <w:rsid w:val="00E80812"/>
    <w:rsid w:val="00E90E0C"/>
    <w:rsid w:val="00EA4DBF"/>
    <w:rsid w:val="00EA549B"/>
    <w:rsid w:val="00EB7B83"/>
    <w:rsid w:val="00EC36C2"/>
    <w:rsid w:val="00ED234E"/>
    <w:rsid w:val="00EE5FCE"/>
    <w:rsid w:val="00EF2470"/>
    <w:rsid w:val="00EF5701"/>
    <w:rsid w:val="00EF5E7A"/>
    <w:rsid w:val="00EF646D"/>
    <w:rsid w:val="00F02FC9"/>
    <w:rsid w:val="00F1085E"/>
    <w:rsid w:val="00F10CE5"/>
    <w:rsid w:val="00F21072"/>
    <w:rsid w:val="00F31E27"/>
    <w:rsid w:val="00F32F36"/>
    <w:rsid w:val="00F33EEA"/>
    <w:rsid w:val="00F54CDF"/>
    <w:rsid w:val="00F63297"/>
    <w:rsid w:val="00F65E47"/>
    <w:rsid w:val="00F77891"/>
    <w:rsid w:val="00F816A3"/>
    <w:rsid w:val="00F8259A"/>
    <w:rsid w:val="00F832E1"/>
    <w:rsid w:val="00F862CE"/>
    <w:rsid w:val="00F8673C"/>
    <w:rsid w:val="00F929F3"/>
    <w:rsid w:val="00F97D09"/>
    <w:rsid w:val="00FA052A"/>
    <w:rsid w:val="00FA6CEC"/>
    <w:rsid w:val="00FC5B35"/>
    <w:rsid w:val="00FD1178"/>
    <w:rsid w:val="00FD6182"/>
    <w:rsid w:val="00FE37FC"/>
    <w:rsid w:val="00FF58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43155"/>
  <w15:chartTrackingRefBased/>
  <w15:docId w15:val="{D7F11CD7-CB72-244B-9D76-7BEBD007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E39D4"/>
    <w:pPr>
      <w:ind w:left="720"/>
      <w:contextualSpacing/>
    </w:pPr>
  </w:style>
  <w:style w:type="character" w:styleId="Lienhypertexte">
    <w:name w:val="Hyperlink"/>
    <w:basedOn w:val="Policepardfaut"/>
    <w:uiPriority w:val="99"/>
    <w:unhideWhenUsed/>
    <w:rsid w:val="00D5508D"/>
    <w:rPr>
      <w:color w:val="0563C1" w:themeColor="hyperlink"/>
      <w:u w:val="single"/>
    </w:rPr>
  </w:style>
  <w:style w:type="character" w:styleId="Mentionnonrsolue">
    <w:name w:val="Unresolved Mention"/>
    <w:basedOn w:val="Policepardfaut"/>
    <w:uiPriority w:val="99"/>
    <w:semiHidden/>
    <w:unhideWhenUsed/>
    <w:rsid w:val="00D5508D"/>
    <w:rPr>
      <w:color w:val="605E5C"/>
      <w:shd w:val="clear" w:color="auto" w:fill="E1DFDD"/>
    </w:rPr>
  </w:style>
  <w:style w:type="paragraph" w:styleId="Rvision">
    <w:name w:val="Revision"/>
    <w:hidden/>
    <w:uiPriority w:val="99"/>
    <w:semiHidden/>
    <w:rsid w:val="000A1E84"/>
    <w:pPr>
      <w:spacing w:after="0" w:line="240" w:lineRule="auto"/>
    </w:pPr>
  </w:style>
  <w:style w:type="paragraph" w:styleId="En-tte">
    <w:name w:val="header"/>
    <w:basedOn w:val="Normal"/>
    <w:link w:val="En-tteCar"/>
    <w:uiPriority w:val="99"/>
    <w:unhideWhenUsed/>
    <w:rsid w:val="009A1999"/>
    <w:pPr>
      <w:tabs>
        <w:tab w:val="center" w:pos="4536"/>
        <w:tab w:val="right" w:pos="9072"/>
      </w:tabs>
      <w:spacing w:after="0" w:line="240" w:lineRule="auto"/>
    </w:pPr>
  </w:style>
  <w:style w:type="character" w:customStyle="1" w:styleId="En-tteCar">
    <w:name w:val="En-tête Car"/>
    <w:basedOn w:val="Policepardfaut"/>
    <w:link w:val="En-tte"/>
    <w:uiPriority w:val="99"/>
    <w:rsid w:val="009A1999"/>
  </w:style>
  <w:style w:type="paragraph" w:styleId="Pieddepage">
    <w:name w:val="footer"/>
    <w:basedOn w:val="Normal"/>
    <w:link w:val="PieddepageCar"/>
    <w:uiPriority w:val="99"/>
    <w:unhideWhenUsed/>
    <w:rsid w:val="009A19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A1999"/>
  </w:style>
  <w:style w:type="table" w:styleId="Grilledutableau">
    <w:name w:val="Table Grid"/>
    <w:basedOn w:val="TableauNormal"/>
    <w:uiPriority w:val="39"/>
    <w:rsid w:val="00116F8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94458">
      <w:bodyDiv w:val="1"/>
      <w:marLeft w:val="0"/>
      <w:marRight w:val="0"/>
      <w:marTop w:val="0"/>
      <w:marBottom w:val="0"/>
      <w:divBdr>
        <w:top w:val="none" w:sz="0" w:space="0" w:color="auto"/>
        <w:left w:val="none" w:sz="0" w:space="0" w:color="auto"/>
        <w:bottom w:val="none" w:sz="0" w:space="0" w:color="auto"/>
        <w:right w:val="none" w:sz="0" w:space="0" w:color="auto"/>
      </w:divBdr>
    </w:div>
    <w:div w:id="90737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lesmauxdespondymyalgie@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13</Pages>
  <Words>1905</Words>
  <Characters>10479</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Marylene Giacomini</dc:creator>
  <cp:keywords/>
  <dc:description/>
  <cp:lastModifiedBy>Marylene Giacomini</cp:lastModifiedBy>
  <cp:revision>23</cp:revision>
  <cp:lastPrinted>2024-01-25T11:26:00Z</cp:lastPrinted>
  <dcterms:created xsi:type="dcterms:W3CDTF">2024-01-24T17:32:00Z</dcterms:created>
  <dcterms:modified xsi:type="dcterms:W3CDTF">2024-02-09T09:23:00Z</dcterms:modified>
</cp:coreProperties>
</file>